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C07B57" w14:textId="3BD3AEF5" w:rsidR="00384F0A" w:rsidRPr="00384F0A" w:rsidRDefault="008573F2" w:rsidP="00FB436C">
      <w:pPr>
        <w:jc w:val="center"/>
        <w:rPr>
          <w:rFonts w:ascii="Arial" w:hAnsi="Arial" w:cs="Arial"/>
          <w:sz w:val="18"/>
          <w:szCs w:val="18"/>
          <w:lang w:val="en-US" w:eastAsia="en-US"/>
        </w:rPr>
      </w:pPr>
      <w:r>
        <w:rPr>
          <w:b/>
          <w:bCs/>
          <w:noProof/>
          <w:lang w:val="en-US" w:eastAsia="en-US"/>
        </w:rPr>
        <mc:AlternateContent>
          <mc:Choice Requires="wps">
            <w:drawing>
              <wp:anchor distT="0" distB="0" distL="114300" distR="114300" simplePos="0" relativeHeight="251659264" behindDoc="0" locked="0" layoutInCell="1" allowOverlap="1" wp14:anchorId="42EBBF80" wp14:editId="3F540E24">
                <wp:simplePos x="0" y="0"/>
                <wp:positionH relativeFrom="column">
                  <wp:posOffset>2358389</wp:posOffset>
                </wp:positionH>
                <wp:positionV relativeFrom="paragraph">
                  <wp:posOffset>414655</wp:posOffset>
                </wp:positionV>
                <wp:extent cx="1209675" cy="0"/>
                <wp:effectExtent l="0" t="0" r="28575" b="19050"/>
                <wp:wrapNone/>
                <wp:docPr id="30" name="Straight Connector 30"/>
                <wp:cNvGraphicFramePr/>
                <a:graphic xmlns:a="http://schemas.openxmlformats.org/drawingml/2006/main">
                  <a:graphicData uri="http://schemas.microsoft.com/office/word/2010/wordprocessingShape">
                    <wps:wsp>
                      <wps:cNvCnPr/>
                      <wps:spPr>
                        <a:xfrm>
                          <a:off x="0" y="0"/>
                          <a:ext cx="1209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073526" id="Straight Connector 30"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5.7pt,32.65pt" to="280.95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" strokecolor="black [3200]" strokeweight=".5pt">
                <v:stroke joinstyle="miter"/>
              </v:line>
            </w:pict>
          </mc:Fallback>
        </mc:AlternateContent>
      </w:r>
      <w:r w:rsidR="00384F0A" w:rsidRPr="00384F0A">
        <w:rPr>
          <w:b/>
          <w:bCs/>
          <w:lang w:val="en-US" w:eastAsia="en-US"/>
        </w:rPr>
        <w:t>CỘNG HÒA XÃ HỘI CHỦ NGHĨA VIỆT NAM</w:t>
      </w:r>
      <w:r w:rsidR="00384F0A" w:rsidRPr="00384F0A">
        <w:rPr>
          <w:rFonts w:ascii="Arial" w:hAnsi="Arial" w:cs="Arial"/>
          <w:sz w:val="18"/>
          <w:szCs w:val="18"/>
          <w:lang w:val="en-US" w:eastAsia="en-US"/>
        </w:rPr>
        <w:br/>
      </w:r>
      <w:r w:rsidR="00384F0A" w:rsidRPr="00384F0A">
        <w:rPr>
          <w:b/>
          <w:bCs/>
          <w:lang w:val="en-US" w:eastAsia="en-US"/>
        </w:rPr>
        <w:t>Độc lập - Tự do - Hạnh phúc</w:t>
      </w:r>
      <w:r w:rsidR="00384F0A" w:rsidRPr="00384F0A">
        <w:rPr>
          <w:rFonts w:ascii="Arial" w:hAnsi="Arial" w:cs="Arial"/>
          <w:sz w:val="18"/>
          <w:szCs w:val="18"/>
          <w:lang w:val="en-US" w:eastAsia="en-US"/>
        </w:rPr>
        <w:br/>
      </w:r>
    </w:p>
    <w:p w14:paraId="3B0FF21F" w14:textId="77777777" w:rsidR="00384F0A" w:rsidRPr="00384F0A" w:rsidRDefault="00384F0A" w:rsidP="00FB436C">
      <w:pPr>
        <w:jc w:val="center"/>
        <w:rPr>
          <w:rFonts w:ascii="Arial" w:hAnsi="Arial" w:cs="Arial"/>
          <w:sz w:val="18"/>
          <w:szCs w:val="18"/>
          <w:lang w:val="en-US" w:eastAsia="en-US"/>
        </w:rPr>
      </w:pPr>
      <w:r w:rsidRPr="00384F0A">
        <w:rPr>
          <w:b/>
          <w:bCs/>
          <w:lang w:val="en-US" w:eastAsia="en-US"/>
        </w:rPr>
        <w:t>HỢP ĐỒNG THUÊ NHÀ Ở CÔNG VỤ</w:t>
      </w:r>
    </w:p>
    <w:p w14:paraId="6DC86341" w14:textId="77777777" w:rsidR="00384F0A" w:rsidRPr="008573F2" w:rsidRDefault="00384F0A" w:rsidP="00FB436C">
      <w:pPr>
        <w:jc w:val="center"/>
        <w:rPr>
          <w:rFonts w:ascii="Arial" w:hAnsi="Arial" w:cs="Arial"/>
          <w:sz w:val="18"/>
          <w:szCs w:val="18"/>
          <w:lang w:val="en-US" w:eastAsia="en-US"/>
        </w:rPr>
      </w:pPr>
      <w:r w:rsidRPr="008573F2">
        <w:rPr>
          <w:bCs/>
          <w:lang w:val="en-US" w:eastAsia="en-US"/>
        </w:rPr>
        <w:t>Số: ................ /HĐ</w:t>
      </w:r>
    </w:p>
    <w:p w14:paraId="61A3F2A9" w14:textId="77777777" w:rsidR="008573F2" w:rsidRPr="00000D29" w:rsidRDefault="008573F2" w:rsidP="00FB436C">
      <w:pPr>
        <w:ind w:firstLine="567"/>
        <w:jc w:val="both"/>
      </w:pPr>
      <w:r w:rsidRPr="00527CE3">
        <w:rPr>
          <w:iCs/>
        </w:rPr>
        <w:t>Hôm nay, ngày…...tháng……năm………, tại địa chỉ: ………………………...……………. ……………………………………………………………………………………chúng tôi gồm có:</w:t>
      </w:r>
    </w:p>
    <w:p w14:paraId="7C06C949" w14:textId="69A11A14" w:rsidR="00384F0A" w:rsidRPr="00384F0A" w:rsidRDefault="008573F2" w:rsidP="00FB436C">
      <w:pPr>
        <w:rPr>
          <w:rFonts w:ascii="Arial" w:hAnsi="Arial" w:cs="Arial"/>
          <w:sz w:val="18"/>
          <w:szCs w:val="18"/>
          <w:lang w:val="en-US" w:eastAsia="en-US"/>
        </w:rPr>
      </w:pPr>
      <w:r>
        <w:rPr>
          <w:b/>
          <w:bCs/>
          <w:lang w:val="en-US" w:eastAsia="en-US"/>
        </w:rPr>
        <w:t xml:space="preserve">I. </w:t>
      </w:r>
      <w:r w:rsidR="00384F0A" w:rsidRPr="00384F0A">
        <w:rPr>
          <w:b/>
          <w:bCs/>
          <w:lang w:val="en-US" w:eastAsia="en-US"/>
        </w:rPr>
        <w:t>BÊN CHO THUÊ NHÀ Ở CÔNG VỤ (sau đây gọi tắt là Bên cho thuê):</w:t>
      </w:r>
    </w:p>
    <w:p w14:paraId="6FE74892" w14:textId="77777777" w:rsidR="00EE0D23" w:rsidRPr="00804E73" w:rsidRDefault="00EE0D23" w:rsidP="00EE0D23">
      <w:pPr>
        <w:rPr>
          <w:rFonts w:ascii="Arial" w:hAnsi="Arial" w:cs="Arial"/>
          <w:sz w:val="18"/>
          <w:szCs w:val="18"/>
          <w:lang w:val="en-US" w:eastAsia="en-US"/>
        </w:rPr>
      </w:pPr>
      <w:r w:rsidRPr="00804E73">
        <w:rPr>
          <w:lang w:val="en-US" w:eastAsia="en-US"/>
        </w:rPr>
        <w:t>- Ông (bà): ........................................................................ Chức vụ: ....................................</w:t>
      </w:r>
    </w:p>
    <w:p w14:paraId="16D7EFFE" w14:textId="77777777" w:rsidR="00EE0D23" w:rsidRPr="00804E73" w:rsidRDefault="00EE0D23" w:rsidP="00EE0D23">
      <w:pPr>
        <w:rPr>
          <w:rFonts w:ascii="Arial" w:hAnsi="Arial" w:cs="Arial"/>
          <w:sz w:val="18"/>
          <w:szCs w:val="18"/>
          <w:lang w:val="en-US" w:eastAsia="en-US"/>
        </w:rPr>
      </w:pPr>
      <w:r w:rsidRPr="00804E73">
        <w:rPr>
          <w:lang w:val="en-US" w:eastAsia="en-US"/>
        </w:rPr>
        <w:t xml:space="preserve">- Số </w:t>
      </w:r>
      <w:r>
        <w:rPr>
          <w:lang w:val="en-US" w:eastAsia="en-US"/>
        </w:rPr>
        <w:t>CCCD</w:t>
      </w:r>
      <w:r w:rsidRPr="00804E73">
        <w:rPr>
          <w:lang w:val="en-US" w:eastAsia="en-US"/>
        </w:rPr>
        <w:t xml:space="preserve">: ...................................... cấp ngày </w:t>
      </w:r>
      <w:proofErr w:type="gramStart"/>
      <w:r w:rsidRPr="00804E73">
        <w:rPr>
          <w:lang w:val="en-US" w:eastAsia="en-US"/>
        </w:rPr>
        <w:t>.....</w:t>
      </w:r>
      <w:proofErr w:type="gramEnd"/>
      <w:r w:rsidRPr="00804E73">
        <w:rPr>
          <w:lang w:val="en-US" w:eastAsia="en-US"/>
        </w:rPr>
        <w:t>/..../...., tại ...............................................</w:t>
      </w:r>
    </w:p>
    <w:p w14:paraId="751EACED" w14:textId="77777777" w:rsidR="00EE0D23" w:rsidRPr="00804E73" w:rsidRDefault="00EE0D23" w:rsidP="00EE0D23">
      <w:pPr>
        <w:rPr>
          <w:rFonts w:ascii="Arial" w:hAnsi="Arial" w:cs="Arial"/>
          <w:sz w:val="18"/>
          <w:szCs w:val="18"/>
          <w:lang w:val="en-US" w:eastAsia="en-US"/>
        </w:rPr>
      </w:pPr>
      <w:r w:rsidRPr="00804E73">
        <w:rPr>
          <w:lang w:val="en-US" w:eastAsia="en-US"/>
        </w:rPr>
        <w:t>- Đại diện cho: ........................................................................................................................</w:t>
      </w:r>
    </w:p>
    <w:p w14:paraId="34DCEF24" w14:textId="77777777" w:rsidR="00EE0D23" w:rsidRPr="00804E73" w:rsidRDefault="00EE0D23" w:rsidP="00EE0D23">
      <w:pPr>
        <w:rPr>
          <w:rFonts w:ascii="Arial" w:hAnsi="Arial" w:cs="Arial"/>
          <w:sz w:val="18"/>
          <w:szCs w:val="18"/>
          <w:lang w:val="en-US" w:eastAsia="en-US"/>
        </w:rPr>
      </w:pPr>
      <w:r w:rsidRPr="00804E73">
        <w:rPr>
          <w:lang w:val="en-US" w:eastAsia="en-US"/>
        </w:rPr>
        <w:t>- Địa chỉ cơ quan: .........</w:t>
      </w:r>
      <w:bookmarkStart w:id="0" w:name="_GoBack"/>
      <w:bookmarkEnd w:id="0"/>
      <w:r w:rsidRPr="00804E73">
        <w:rPr>
          <w:lang w:val="en-US" w:eastAsia="en-US"/>
        </w:rPr>
        <w:t>..........................................................................................................</w:t>
      </w:r>
    </w:p>
    <w:p w14:paraId="1ACF196A" w14:textId="77777777" w:rsidR="00EE0D23" w:rsidRPr="00804E73" w:rsidRDefault="00EE0D23" w:rsidP="00EE0D23">
      <w:pPr>
        <w:rPr>
          <w:rFonts w:ascii="Arial" w:hAnsi="Arial" w:cs="Arial"/>
          <w:sz w:val="18"/>
          <w:szCs w:val="18"/>
          <w:lang w:val="en-US" w:eastAsia="en-US"/>
        </w:rPr>
      </w:pPr>
      <w:r w:rsidRPr="00804E73">
        <w:rPr>
          <w:lang w:val="en-US" w:eastAsia="en-US"/>
        </w:rPr>
        <w:t>- Điện thoại: ........................................................................; Fax: ...........................................</w:t>
      </w:r>
    </w:p>
    <w:p w14:paraId="3BE7BD2C" w14:textId="60E44235" w:rsidR="008573F2" w:rsidRDefault="00EE0D23" w:rsidP="00EE0D23">
      <w:pPr>
        <w:rPr>
          <w:rFonts w:ascii="Arial" w:hAnsi="Arial" w:cs="Arial"/>
          <w:sz w:val="18"/>
          <w:szCs w:val="18"/>
          <w:lang w:val="en-US" w:eastAsia="en-US"/>
        </w:rPr>
      </w:pPr>
      <w:r w:rsidRPr="00804E73">
        <w:rPr>
          <w:lang w:val="en-US" w:eastAsia="en-US"/>
        </w:rPr>
        <w:t>- Số tài khoản: ................................................................ tại Kho bạc: ....................................</w:t>
      </w:r>
    </w:p>
    <w:p w14:paraId="2FCCC7A4" w14:textId="1DC9001F" w:rsidR="00EE0D23" w:rsidRPr="00EE0D23" w:rsidRDefault="00EE0D23" w:rsidP="00EE0D23">
      <w:pPr>
        <w:rPr>
          <w:lang w:val="en-US" w:eastAsia="en-US"/>
        </w:rPr>
      </w:pPr>
      <w:r w:rsidRPr="00EE0D23">
        <w:rPr>
          <w:lang w:val="en-US" w:eastAsia="en-US"/>
        </w:rPr>
        <w:t>(Tên cơ quan quản lý nhà ở công vụ)</w:t>
      </w:r>
    </w:p>
    <w:p w14:paraId="3A2B9AD6" w14:textId="6472658D" w:rsidR="00384F0A" w:rsidRPr="00384F0A" w:rsidRDefault="008573F2" w:rsidP="00FB436C">
      <w:pPr>
        <w:rPr>
          <w:rFonts w:ascii="Arial" w:hAnsi="Arial" w:cs="Arial"/>
          <w:sz w:val="18"/>
          <w:szCs w:val="18"/>
          <w:lang w:val="en-US" w:eastAsia="en-US"/>
        </w:rPr>
      </w:pPr>
      <w:r>
        <w:rPr>
          <w:b/>
          <w:bCs/>
          <w:lang w:val="en-US" w:eastAsia="en-US"/>
        </w:rPr>
        <w:t xml:space="preserve">II. </w:t>
      </w:r>
      <w:r w:rsidR="00384F0A" w:rsidRPr="00384F0A">
        <w:rPr>
          <w:b/>
          <w:bCs/>
          <w:lang w:val="en-US" w:eastAsia="en-US"/>
        </w:rPr>
        <w:t>BÊN THUÊ NHÀ Ở CÔNG VỤ (sau đây gọi tắt là Bên thuê):</w:t>
      </w:r>
    </w:p>
    <w:p w14:paraId="3EECC0F7" w14:textId="77777777" w:rsidR="008573F2" w:rsidRPr="00276C78" w:rsidRDefault="008573F2" w:rsidP="00FB436C">
      <w:pPr>
        <w:jc w:val="both"/>
      </w:pPr>
      <w:r w:rsidRPr="00276C78">
        <w:t>- Ông</w:t>
      </w:r>
      <w:r>
        <w:t xml:space="preserve"> (bà)</w:t>
      </w:r>
      <w:r w:rsidRPr="00276C78">
        <w:t>: ………………………………………</w:t>
      </w:r>
      <w:r>
        <w:t>…………………</w:t>
      </w:r>
      <w:r w:rsidRPr="00276C78">
        <w:t>……, Sinh năm…………........</w:t>
      </w:r>
      <w:r>
        <w:t>;</w:t>
      </w:r>
    </w:p>
    <w:p w14:paraId="1BB3A9B6" w14:textId="77777777" w:rsidR="008573F2" w:rsidRPr="00276C78" w:rsidRDefault="008573F2" w:rsidP="00FB436C">
      <w:pPr>
        <w:jc w:val="both"/>
      </w:pPr>
      <w:r w:rsidRPr="00276C78">
        <w:t xml:space="preserve">- Căn cước công dân số: </w:t>
      </w:r>
      <w:r>
        <w:t>……………………………………………………………………………;</w:t>
      </w:r>
    </w:p>
    <w:p w14:paraId="568266C2" w14:textId="77777777" w:rsidR="008573F2" w:rsidRDefault="008573F2" w:rsidP="00FB436C">
      <w:pPr>
        <w:jc w:val="both"/>
      </w:pPr>
      <w:r w:rsidRPr="00276C78">
        <w:t>- Địa chỉ</w:t>
      </w:r>
      <w:r>
        <w:t xml:space="preserve"> thường trú: ………………………………………………………………………………..;</w:t>
      </w:r>
    </w:p>
    <w:p w14:paraId="63AD10CB" w14:textId="77777777" w:rsidR="008573F2" w:rsidRPr="00276C78" w:rsidRDefault="008573F2" w:rsidP="00FB436C">
      <w:pPr>
        <w:jc w:val="both"/>
      </w:pPr>
      <w:r w:rsidRPr="00276C78">
        <w:t>- Địa chỉ: </w:t>
      </w:r>
      <w:r>
        <w:t>……………………………………………………………………………………………;</w:t>
      </w:r>
    </w:p>
    <w:p w14:paraId="5F65FAAB" w14:textId="18688B62" w:rsidR="008573F2" w:rsidRPr="00000D29" w:rsidRDefault="008573F2" w:rsidP="00FB436C">
      <w:pPr>
        <w:pStyle w:val="NormalWeb"/>
        <w:shd w:val="clear" w:color="auto" w:fill="FFFFFF"/>
        <w:spacing w:before="0" w:beforeAutospacing="0" w:after="0" w:afterAutospacing="0" w:line="276" w:lineRule="auto"/>
        <w:ind w:firstLine="567"/>
        <w:jc w:val="both"/>
        <w:rPr>
          <w:color w:val="000000" w:themeColor="text1"/>
        </w:rPr>
      </w:pPr>
      <w:r w:rsidRPr="00531A6D">
        <w:rPr>
          <w:bCs/>
          <w:iCs/>
          <w:color w:val="000000" w:themeColor="text1"/>
        </w:rPr>
        <w:t>Ha</w:t>
      </w:r>
      <w:r w:rsidR="00FB436C">
        <w:rPr>
          <w:bCs/>
          <w:iCs/>
          <w:color w:val="000000" w:themeColor="text1"/>
        </w:rPr>
        <w:t>i bên đồng ý thực hiện việc</w:t>
      </w:r>
      <w:r w:rsidRPr="00531A6D">
        <w:rPr>
          <w:bCs/>
          <w:iCs/>
          <w:color w:val="000000" w:themeColor="text1"/>
        </w:rPr>
        <w:t xml:space="preserve"> </w:t>
      </w:r>
      <w:r w:rsidR="00FB436C">
        <w:rPr>
          <w:bCs/>
          <w:iCs/>
          <w:color w:val="000000" w:themeColor="text1"/>
        </w:rPr>
        <w:t xml:space="preserve">cho thuê nhà ở công vụ </w:t>
      </w:r>
      <w:r w:rsidRPr="00531A6D">
        <w:rPr>
          <w:bCs/>
          <w:iCs/>
          <w:color w:val="000000" w:themeColor="text1"/>
        </w:rPr>
        <w:t>theo các thoả thuận sau đây:</w:t>
      </w:r>
    </w:p>
    <w:p w14:paraId="664E6403" w14:textId="78DA4900" w:rsidR="008573F2" w:rsidRDefault="008573F2" w:rsidP="00FB436C">
      <w:pPr>
        <w:jc w:val="center"/>
        <w:rPr>
          <w:b/>
          <w:bCs/>
          <w:lang w:val="en-US" w:eastAsia="en-US"/>
        </w:rPr>
      </w:pPr>
      <w:r>
        <w:rPr>
          <w:b/>
          <w:bCs/>
          <w:lang w:val="en-US" w:eastAsia="en-US"/>
        </w:rPr>
        <w:t>ĐIỀU</w:t>
      </w:r>
      <w:r w:rsidR="00384F0A" w:rsidRPr="00384F0A">
        <w:rPr>
          <w:b/>
          <w:bCs/>
          <w:lang w:val="en-US" w:eastAsia="en-US"/>
        </w:rPr>
        <w:t xml:space="preserve"> 1.</w:t>
      </w:r>
    </w:p>
    <w:p w14:paraId="1F3F205E" w14:textId="76DBFE88" w:rsidR="00384F0A" w:rsidRPr="00384F0A" w:rsidRDefault="00384F0A" w:rsidP="00FB436C">
      <w:pPr>
        <w:jc w:val="center"/>
        <w:rPr>
          <w:rFonts w:ascii="Arial" w:hAnsi="Arial" w:cs="Arial"/>
          <w:sz w:val="18"/>
          <w:szCs w:val="18"/>
          <w:lang w:val="en-US" w:eastAsia="en-US"/>
        </w:rPr>
      </w:pPr>
      <w:r w:rsidRPr="00384F0A">
        <w:rPr>
          <w:b/>
          <w:bCs/>
          <w:lang w:val="en-US" w:eastAsia="en-US"/>
        </w:rPr>
        <w:t>Đ</w:t>
      </w:r>
      <w:r w:rsidR="008573F2">
        <w:rPr>
          <w:b/>
          <w:bCs/>
          <w:lang w:val="en-US" w:eastAsia="en-US"/>
        </w:rPr>
        <w:t>ỐI TƯỢNG HỢP ĐỒNG</w:t>
      </w:r>
    </w:p>
    <w:p w14:paraId="53C98965" w14:textId="77777777" w:rsidR="00384F0A" w:rsidRPr="00384F0A" w:rsidRDefault="00384F0A" w:rsidP="00FB436C">
      <w:pPr>
        <w:jc w:val="both"/>
        <w:rPr>
          <w:rFonts w:ascii="Arial" w:hAnsi="Arial" w:cs="Arial"/>
          <w:sz w:val="18"/>
          <w:szCs w:val="18"/>
          <w:lang w:val="en-US" w:eastAsia="en-US"/>
        </w:rPr>
      </w:pPr>
      <w:r w:rsidRPr="00384F0A">
        <w:rPr>
          <w:lang w:val="en-US" w:eastAsia="en-US"/>
        </w:rPr>
        <w:t>1. Loại nhà ở (biệt thự; căn hộ chung cư, nhà ở thấp tầng, nhà ở 1 tầng nhiều gian) .......</w:t>
      </w:r>
    </w:p>
    <w:p w14:paraId="75A8B9F6" w14:textId="77777777" w:rsidR="00384F0A" w:rsidRPr="00384F0A" w:rsidRDefault="00384F0A" w:rsidP="00FB436C">
      <w:pPr>
        <w:jc w:val="both"/>
        <w:rPr>
          <w:rFonts w:ascii="Arial" w:hAnsi="Arial" w:cs="Arial"/>
          <w:sz w:val="18"/>
          <w:szCs w:val="18"/>
          <w:lang w:val="en-US" w:eastAsia="en-US"/>
        </w:rPr>
      </w:pPr>
      <w:r w:rsidRPr="00384F0A">
        <w:rPr>
          <w:lang w:val="en-US" w:eastAsia="en-US"/>
        </w:rPr>
        <w:t>2. Địa chỉ nhà ở: .................................................................................................................</w:t>
      </w:r>
    </w:p>
    <w:p w14:paraId="64F2FD23" w14:textId="77777777" w:rsidR="00384F0A" w:rsidRPr="00384F0A" w:rsidRDefault="00384F0A" w:rsidP="00FB436C">
      <w:pPr>
        <w:jc w:val="both"/>
        <w:rPr>
          <w:rFonts w:ascii="Arial" w:hAnsi="Arial" w:cs="Arial"/>
          <w:sz w:val="18"/>
          <w:szCs w:val="18"/>
          <w:lang w:val="en-US" w:eastAsia="en-US"/>
        </w:rPr>
      </w:pPr>
      <w:r w:rsidRPr="00384F0A">
        <w:rPr>
          <w:lang w:val="en-US" w:eastAsia="en-US"/>
        </w:rPr>
        <w:t>3. Tổng diện tích sàn nhà ở là ............................m</w:t>
      </w:r>
      <w:r w:rsidRPr="00384F0A">
        <w:rPr>
          <w:sz w:val="16"/>
          <w:szCs w:val="16"/>
          <w:vertAlign w:val="superscript"/>
          <w:lang w:val="en-US" w:eastAsia="en-US"/>
        </w:rPr>
        <w:t>2</w:t>
      </w:r>
      <w:r w:rsidRPr="00384F0A">
        <w:rPr>
          <w:lang w:val="en-US" w:eastAsia="en-US"/>
        </w:rPr>
        <w:t>, trong đó diện tích chính là ..................................... m</w:t>
      </w:r>
      <w:r w:rsidRPr="00384F0A">
        <w:rPr>
          <w:sz w:val="16"/>
          <w:szCs w:val="16"/>
          <w:vertAlign w:val="superscript"/>
          <w:lang w:val="en-US" w:eastAsia="en-US"/>
        </w:rPr>
        <w:t>2</w:t>
      </w:r>
      <w:r w:rsidRPr="00384F0A">
        <w:rPr>
          <w:lang w:val="en-US" w:eastAsia="en-US"/>
        </w:rPr>
        <w:t>, diện tích phụ là: .............................m</w:t>
      </w:r>
      <w:r w:rsidRPr="00384F0A">
        <w:rPr>
          <w:sz w:val="16"/>
          <w:szCs w:val="16"/>
          <w:vertAlign w:val="superscript"/>
          <w:lang w:val="en-US" w:eastAsia="en-US"/>
        </w:rPr>
        <w:t>2</w:t>
      </w:r>
      <w:r w:rsidRPr="00384F0A">
        <w:rPr>
          <w:lang w:val="en-US" w:eastAsia="en-US"/>
        </w:rPr>
        <w:t>.</w:t>
      </w:r>
    </w:p>
    <w:p w14:paraId="58E621C6" w14:textId="77777777" w:rsidR="00384F0A" w:rsidRPr="00384F0A" w:rsidRDefault="00384F0A" w:rsidP="00FB436C">
      <w:pPr>
        <w:jc w:val="both"/>
        <w:rPr>
          <w:rFonts w:ascii="Arial" w:hAnsi="Arial" w:cs="Arial"/>
          <w:sz w:val="18"/>
          <w:szCs w:val="18"/>
          <w:lang w:val="en-US" w:eastAsia="en-US"/>
        </w:rPr>
      </w:pPr>
      <w:r w:rsidRPr="00384F0A">
        <w:rPr>
          <w:lang w:val="en-US" w:eastAsia="en-US"/>
        </w:rPr>
        <w:t>4. Trang thiết bị kèm theo nhà ở: ............................................................................................</w:t>
      </w:r>
    </w:p>
    <w:p w14:paraId="70C09878" w14:textId="2C120CE6" w:rsidR="008573F2" w:rsidRDefault="008573F2" w:rsidP="00FB436C">
      <w:pPr>
        <w:jc w:val="center"/>
        <w:rPr>
          <w:b/>
          <w:bCs/>
          <w:lang w:val="en-US" w:eastAsia="en-US"/>
        </w:rPr>
      </w:pPr>
      <w:r>
        <w:rPr>
          <w:b/>
          <w:bCs/>
          <w:lang w:val="en-US" w:eastAsia="en-US"/>
        </w:rPr>
        <w:t xml:space="preserve">ĐIỀU </w:t>
      </w:r>
      <w:r w:rsidR="00384F0A" w:rsidRPr="00384F0A">
        <w:rPr>
          <w:b/>
          <w:bCs/>
          <w:lang w:val="en-US" w:eastAsia="en-US"/>
        </w:rPr>
        <w:t>2.</w:t>
      </w:r>
    </w:p>
    <w:p w14:paraId="0FAA7EA7" w14:textId="511594DA" w:rsidR="00384F0A" w:rsidRPr="00384F0A" w:rsidRDefault="00384F0A" w:rsidP="00FB436C">
      <w:pPr>
        <w:jc w:val="center"/>
        <w:rPr>
          <w:rFonts w:ascii="Arial" w:hAnsi="Arial" w:cs="Arial"/>
          <w:sz w:val="18"/>
          <w:szCs w:val="18"/>
          <w:lang w:val="en-US" w:eastAsia="en-US"/>
        </w:rPr>
      </w:pPr>
      <w:r w:rsidRPr="00384F0A">
        <w:rPr>
          <w:b/>
          <w:bCs/>
          <w:lang w:val="en-US" w:eastAsia="en-US"/>
        </w:rPr>
        <w:t>G</w:t>
      </w:r>
      <w:r w:rsidR="008573F2">
        <w:rPr>
          <w:b/>
          <w:bCs/>
          <w:lang w:val="en-US" w:eastAsia="en-US"/>
        </w:rPr>
        <w:t xml:space="preserve">IÁ CHO THUÊ VÀ PHƯƠNG THỨC, THỜI HẠN THANH TOÁN TIỀN THUÊ </w:t>
      </w:r>
    </w:p>
    <w:p w14:paraId="1AC9785B" w14:textId="77777777" w:rsidR="00384F0A" w:rsidRPr="00384F0A" w:rsidRDefault="00384F0A" w:rsidP="00FB436C">
      <w:pPr>
        <w:jc w:val="both"/>
        <w:rPr>
          <w:rFonts w:ascii="Arial" w:hAnsi="Arial" w:cs="Arial"/>
          <w:sz w:val="18"/>
          <w:szCs w:val="18"/>
          <w:lang w:val="en-US" w:eastAsia="en-US"/>
        </w:rPr>
      </w:pPr>
      <w:r w:rsidRPr="00384F0A">
        <w:rPr>
          <w:lang w:val="en-US" w:eastAsia="en-US"/>
        </w:rPr>
        <w:t>1. Giá cho thuê nhà ở công vụ là ......................................................................đồng/m</w:t>
      </w:r>
      <w:r w:rsidRPr="00384F0A">
        <w:rPr>
          <w:sz w:val="16"/>
          <w:szCs w:val="16"/>
          <w:vertAlign w:val="superscript"/>
          <w:lang w:val="en-US" w:eastAsia="en-US"/>
        </w:rPr>
        <w:t>2</w:t>
      </w:r>
      <w:r w:rsidRPr="00384F0A">
        <w:rPr>
          <w:lang w:val="en-US" w:eastAsia="en-US"/>
        </w:rPr>
        <w:t>/tháng</w:t>
      </w:r>
    </w:p>
    <w:p w14:paraId="3E1AEA90" w14:textId="77777777" w:rsidR="00384F0A" w:rsidRPr="00384F0A" w:rsidRDefault="00384F0A" w:rsidP="00FB436C">
      <w:pPr>
        <w:jc w:val="both"/>
        <w:rPr>
          <w:rFonts w:ascii="Arial" w:hAnsi="Arial" w:cs="Arial"/>
          <w:sz w:val="18"/>
          <w:szCs w:val="18"/>
          <w:lang w:val="en-US" w:eastAsia="en-US"/>
        </w:rPr>
      </w:pPr>
      <w:r w:rsidRPr="00384F0A">
        <w:rPr>
          <w:lang w:val="en-US" w:eastAsia="en-US"/>
        </w:rPr>
        <w:t>(Bằng chữ: ...............................................................................................................).</w:t>
      </w:r>
    </w:p>
    <w:p w14:paraId="29A5764C" w14:textId="77777777" w:rsidR="00384F0A" w:rsidRPr="00384F0A" w:rsidRDefault="00384F0A" w:rsidP="00FB436C">
      <w:pPr>
        <w:jc w:val="both"/>
        <w:rPr>
          <w:rFonts w:ascii="Arial" w:hAnsi="Arial" w:cs="Arial"/>
          <w:sz w:val="18"/>
          <w:szCs w:val="18"/>
          <w:lang w:val="en-US" w:eastAsia="en-US"/>
        </w:rPr>
      </w:pPr>
      <w:r w:rsidRPr="00384F0A">
        <w:rPr>
          <w:lang w:val="en-US" w:eastAsia="en-US"/>
        </w:rPr>
        <w:t>a) Giá cho thuê này đã bao gồm chi phí vận hành, bảo trì, quản lý cho thuê nhà ở công vụ và thuế VAT 10%;</w:t>
      </w:r>
    </w:p>
    <w:p w14:paraId="4BB80F3C" w14:textId="77777777" w:rsidR="00384F0A" w:rsidRPr="00384F0A" w:rsidRDefault="00384F0A" w:rsidP="00FB436C">
      <w:pPr>
        <w:jc w:val="both"/>
        <w:rPr>
          <w:rFonts w:ascii="Arial" w:hAnsi="Arial" w:cs="Arial"/>
          <w:sz w:val="18"/>
          <w:szCs w:val="18"/>
          <w:lang w:val="en-US" w:eastAsia="en-US"/>
        </w:rPr>
      </w:pPr>
      <w:r w:rsidRPr="00384F0A">
        <w:rPr>
          <w:lang w:val="en-US" w:eastAsia="en-US"/>
        </w:rPr>
        <w:t>b) Các chi phí sử dụng điện, nước, điện thoại, internet, trông giữ xe và các dịch vụ khác do Bên thuê thanh toán cho bên cung cấp dịch vụ. Các chi phí này không tính trong giá thuê nhà ở quy định tại khoản 1 Điều này.</w:t>
      </w:r>
    </w:p>
    <w:p w14:paraId="6F2D5187" w14:textId="77777777" w:rsidR="00384F0A" w:rsidRPr="00384F0A" w:rsidRDefault="00384F0A" w:rsidP="00FB436C">
      <w:pPr>
        <w:jc w:val="both"/>
        <w:rPr>
          <w:rFonts w:ascii="Arial" w:hAnsi="Arial" w:cs="Arial"/>
          <w:sz w:val="18"/>
          <w:szCs w:val="18"/>
          <w:lang w:val="en-US" w:eastAsia="en-US"/>
        </w:rPr>
      </w:pPr>
      <w:r w:rsidRPr="00384F0A">
        <w:rPr>
          <w:lang w:val="en-US" w:eastAsia="en-US"/>
        </w:rPr>
        <w:t>2. Giá cho thuê nhà ở được xem xét, điều chỉnh khi Nhà nước có thay đổi về khung giá hoặc giá cho thuê nhà ở công vụ. Trường hợp chi phí quản lý vận hành (giá dịch vụ quản lý vận hành) do Ủy ban nhân dân cấp tỉnh ban hành có thay đổi thì giá cho thuê nhà ở cũng được điều chỉnh tương ứng.</w:t>
      </w:r>
    </w:p>
    <w:p w14:paraId="389D94FD" w14:textId="77777777" w:rsidR="00384F0A" w:rsidRPr="00384F0A" w:rsidRDefault="00384F0A" w:rsidP="00FB436C">
      <w:pPr>
        <w:jc w:val="both"/>
        <w:rPr>
          <w:rFonts w:ascii="Arial" w:hAnsi="Arial" w:cs="Arial"/>
          <w:sz w:val="18"/>
          <w:szCs w:val="18"/>
          <w:lang w:val="en-US" w:eastAsia="en-US"/>
        </w:rPr>
      </w:pPr>
      <w:r w:rsidRPr="00384F0A">
        <w:rPr>
          <w:lang w:val="en-US" w:eastAsia="en-US"/>
        </w:rPr>
        <w:lastRenderedPageBreak/>
        <w:t>Bên cho thuê có trách nhiệm thông báo giá mới cho Bên thuê nhà biết trước khi áp dụng ít nhất là ba tháng.</w:t>
      </w:r>
    </w:p>
    <w:p w14:paraId="10698BF3" w14:textId="77777777" w:rsidR="00384F0A" w:rsidRPr="00384F0A" w:rsidRDefault="00384F0A" w:rsidP="00FB436C">
      <w:pPr>
        <w:jc w:val="both"/>
        <w:rPr>
          <w:rFonts w:ascii="Arial" w:hAnsi="Arial" w:cs="Arial"/>
          <w:sz w:val="18"/>
          <w:szCs w:val="18"/>
          <w:lang w:val="en-US" w:eastAsia="en-US"/>
        </w:rPr>
      </w:pPr>
      <w:r w:rsidRPr="00384F0A">
        <w:rPr>
          <w:lang w:val="en-US" w:eastAsia="en-US"/>
        </w:rPr>
        <w:t>3. Tiền thuê nhà hàng tháng là: .....................................đ</w:t>
      </w:r>
    </w:p>
    <w:p w14:paraId="3C2A9B2E" w14:textId="77777777" w:rsidR="00384F0A" w:rsidRPr="00384F0A" w:rsidRDefault="00384F0A" w:rsidP="00FB436C">
      <w:pPr>
        <w:jc w:val="both"/>
        <w:rPr>
          <w:rFonts w:ascii="Arial" w:hAnsi="Arial" w:cs="Arial"/>
          <w:sz w:val="18"/>
          <w:szCs w:val="18"/>
          <w:lang w:val="en-US" w:eastAsia="en-US"/>
        </w:rPr>
      </w:pPr>
      <w:r w:rsidRPr="00384F0A">
        <w:rPr>
          <w:lang w:val="en-US" w:eastAsia="en-US"/>
        </w:rPr>
        <w:t>(Bằng chữ: ...............................................................................................................)</w:t>
      </w:r>
    </w:p>
    <w:p w14:paraId="49900C80" w14:textId="77777777" w:rsidR="00384F0A" w:rsidRPr="00384F0A" w:rsidRDefault="00384F0A" w:rsidP="00FB436C">
      <w:pPr>
        <w:jc w:val="both"/>
        <w:rPr>
          <w:rFonts w:ascii="Arial" w:hAnsi="Arial" w:cs="Arial"/>
          <w:sz w:val="18"/>
          <w:szCs w:val="18"/>
          <w:lang w:val="en-US" w:eastAsia="en-US"/>
        </w:rPr>
      </w:pPr>
      <w:r w:rsidRPr="00384F0A">
        <w:rPr>
          <w:lang w:val="en-US" w:eastAsia="en-US"/>
        </w:rPr>
        <w:t>Tiền thuê nhà ở được tính bằng giá cho thuê nhà ở quy định tại khoản 1 Điều này nhân với diện tích sàn sử dụng của ngôi (căn) nhà được thuê.</w:t>
      </w:r>
    </w:p>
    <w:p w14:paraId="363C6DB5" w14:textId="77777777" w:rsidR="00384F0A" w:rsidRPr="00384F0A" w:rsidRDefault="00384F0A" w:rsidP="00FB436C">
      <w:pPr>
        <w:jc w:val="both"/>
        <w:rPr>
          <w:rFonts w:ascii="Arial" w:hAnsi="Arial" w:cs="Arial"/>
          <w:sz w:val="18"/>
          <w:szCs w:val="18"/>
          <w:lang w:val="en-US" w:eastAsia="en-US"/>
        </w:rPr>
      </w:pPr>
      <w:r w:rsidRPr="00384F0A">
        <w:rPr>
          <w:lang w:val="en-US" w:eastAsia="en-US"/>
        </w:rPr>
        <w:t>4. Phương thức thanh toán: Bên thuê trả cho Bên cho thuê bằng (tiền mặt hoặc chuyển khoản qua ngân hàng) ..........................................................................</w:t>
      </w:r>
    </w:p>
    <w:p w14:paraId="47497F1D" w14:textId="77777777" w:rsidR="00384F0A" w:rsidRPr="00384F0A" w:rsidRDefault="00384F0A" w:rsidP="00FB436C">
      <w:pPr>
        <w:jc w:val="both"/>
        <w:rPr>
          <w:rFonts w:ascii="Arial" w:hAnsi="Arial" w:cs="Arial"/>
          <w:sz w:val="18"/>
          <w:szCs w:val="18"/>
          <w:lang w:val="en-US" w:eastAsia="en-US"/>
        </w:rPr>
      </w:pPr>
      <w:r w:rsidRPr="00384F0A">
        <w:rPr>
          <w:lang w:val="en-US" w:eastAsia="en-US"/>
        </w:rPr>
        <w:t>5. Thời hạn thanh toán: Bên thuê trả tiền thuê nhà trong khoảng thời gian từ ngày.... đến ngày... hàng tháng (kể từ tháng đầu tiên).</w:t>
      </w:r>
    </w:p>
    <w:p w14:paraId="7DB7FD33" w14:textId="68D18DA6" w:rsidR="00FB436C" w:rsidRDefault="00FB436C" w:rsidP="00FB436C">
      <w:pPr>
        <w:jc w:val="center"/>
        <w:rPr>
          <w:b/>
          <w:bCs/>
          <w:lang w:val="en-US" w:eastAsia="en-US"/>
        </w:rPr>
      </w:pPr>
      <w:r>
        <w:rPr>
          <w:b/>
          <w:bCs/>
          <w:lang w:val="en-US" w:eastAsia="en-US"/>
        </w:rPr>
        <w:t>ĐIỀU</w:t>
      </w:r>
      <w:r w:rsidR="00384F0A" w:rsidRPr="00384F0A">
        <w:rPr>
          <w:b/>
          <w:bCs/>
          <w:lang w:val="en-US" w:eastAsia="en-US"/>
        </w:rPr>
        <w:t xml:space="preserve"> 3.</w:t>
      </w:r>
    </w:p>
    <w:p w14:paraId="699E4483" w14:textId="4AF46B36" w:rsidR="00384F0A" w:rsidRPr="00384F0A" w:rsidRDefault="00384F0A" w:rsidP="00FB436C">
      <w:pPr>
        <w:jc w:val="center"/>
        <w:rPr>
          <w:rFonts w:ascii="Arial" w:hAnsi="Arial" w:cs="Arial"/>
          <w:sz w:val="18"/>
          <w:szCs w:val="18"/>
          <w:lang w:val="en-US" w:eastAsia="en-US"/>
        </w:rPr>
      </w:pPr>
      <w:r w:rsidRPr="00384F0A">
        <w:rPr>
          <w:b/>
          <w:bCs/>
          <w:lang w:val="en-US" w:eastAsia="en-US"/>
        </w:rPr>
        <w:t>T</w:t>
      </w:r>
      <w:r w:rsidR="00FB436C">
        <w:rPr>
          <w:b/>
          <w:bCs/>
          <w:lang w:val="en-US" w:eastAsia="en-US"/>
        </w:rPr>
        <w:t xml:space="preserve">HỜI ĐIỂM GIAO NHẬN NHÀ Ở VÀ THỜI HẠN CHO THUÊ NHÀ Ở </w:t>
      </w:r>
    </w:p>
    <w:p w14:paraId="77B752A4" w14:textId="77777777" w:rsidR="00384F0A" w:rsidRPr="00384F0A" w:rsidRDefault="00384F0A" w:rsidP="00FB436C">
      <w:pPr>
        <w:jc w:val="both"/>
        <w:rPr>
          <w:rFonts w:ascii="Arial" w:hAnsi="Arial" w:cs="Arial"/>
          <w:sz w:val="18"/>
          <w:szCs w:val="18"/>
          <w:lang w:val="en-US" w:eastAsia="en-US"/>
        </w:rPr>
      </w:pPr>
      <w:r w:rsidRPr="00384F0A">
        <w:rPr>
          <w:lang w:val="en-US" w:eastAsia="en-US"/>
        </w:rPr>
        <w:t>1. Thời điểm giao nhận nhà ở là ngày ........ tháng ........ năm ...........</w:t>
      </w:r>
    </w:p>
    <w:p w14:paraId="4EEA63D9" w14:textId="77777777" w:rsidR="00384F0A" w:rsidRPr="00384F0A" w:rsidRDefault="00384F0A" w:rsidP="00FB436C">
      <w:pPr>
        <w:jc w:val="both"/>
        <w:rPr>
          <w:rFonts w:ascii="Arial" w:hAnsi="Arial" w:cs="Arial"/>
          <w:sz w:val="18"/>
          <w:szCs w:val="18"/>
          <w:lang w:val="en-US" w:eastAsia="en-US"/>
        </w:rPr>
      </w:pPr>
      <w:r w:rsidRPr="00384F0A">
        <w:rPr>
          <w:lang w:val="en-US" w:eastAsia="en-US"/>
        </w:rPr>
        <w:t>2. Thời hạn cho thuê nhà ở công vụ là .........năm (...................tháng)</w:t>
      </w:r>
      <w:r w:rsidRPr="00384F0A">
        <w:rPr>
          <w:u w:val="single"/>
          <w:lang w:val="en-US" w:eastAsia="en-US"/>
        </w:rPr>
        <w:t>1</w:t>
      </w:r>
      <w:r w:rsidRPr="00384F0A">
        <w:rPr>
          <w:lang w:val="en-US" w:eastAsia="en-US"/>
        </w:rPr>
        <w:t>, kể từ ngày ........ tháng ........ năm ........... đến ngày ........ tháng ........ năm ...........</w:t>
      </w:r>
    </w:p>
    <w:p w14:paraId="110568DB" w14:textId="77777777" w:rsidR="00384F0A" w:rsidRPr="00384F0A" w:rsidRDefault="00384F0A" w:rsidP="00FB436C">
      <w:pPr>
        <w:jc w:val="both"/>
        <w:rPr>
          <w:rFonts w:ascii="Arial" w:hAnsi="Arial" w:cs="Arial"/>
          <w:sz w:val="18"/>
          <w:szCs w:val="18"/>
          <w:lang w:val="en-US" w:eastAsia="en-US"/>
        </w:rPr>
      </w:pPr>
      <w:r w:rsidRPr="00384F0A">
        <w:rPr>
          <w:lang w:val="en-US" w:eastAsia="en-US"/>
        </w:rPr>
        <w:t>Trường hợp hết hạn hợp đồng mà Bên thuê vẫn thuộc đối tượng và đủ điều kiện được thuê nhà ở công vụ thì các bên thỏa thuận để ký tiếp Hợp đồng thuê nhà ở.</w:t>
      </w:r>
    </w:p>
    <w:p w14:paraId="1DC1C5D2" w14:textId="7A571AF7" w:rsidR="00FB436C" w:rsidRDefault="00FB436C" w:rsidP="00FB436C">
      <w:pPr>
        <w:jc w:val="center"/>
        <w:rPr>
          <w:b/>
          <w:bCs/>
          <w:lang w:val="en-US" w:eastAsia="en-US"/>
        </w:rPr>
      </w:pPr>
      <w:r>
        <w:rPr>
          <w:b/>
          <w:bCs/>
          <w:lang w:val="en-US" w:eastAsia="en-US"/>
        </w:rPr>
        <w:t xml:space="preserve">ĐIỀU </w:t>
      </w:r>
      <w:r w:rsidR="00384F0A" w:rsidRPr="00384F0A">
        <w:rPr>
          <w:b/>
          <w:bCs/>
          <w:lang w:val="en-US" w:eastAsia="en-US"/>
        </w:rPr>
        <w:t>4.</w:t>
      </w:r>
    </w:p>
    <w:p w14:paraId="1794580D" w14:textId="2CF2B1AC" w:rsidR="00384F0A" w:rsidRPr="00384F0A" w:rsidRDefault="00384F0A" w:rsidP="00FB436C">
      <w:pPr>
        <w:jc w:val="center"/>
        <w:rPr>
          <w:rFonts w:ascii="Arial" w:hAnsi="Arial" w:cs="Arial"/>
          <w:sz w:val="18"/>
          <w:szCs w:val="18"/>
          <w:lang w:val="en-US" w:eastAsia="en-US"/>
        </w:rPr>
      </w:pPr>
      <w:r w:rsidRPr="00384F0A">
        <w:rPr>
          <w:b/>
          <w:bCs/>
          <w:lang w:val="en-US" w:eastAsia="en-US"/>
        </w:rPr>
        <w:t>Q</w:t>
      </w:r>
      <w:r w:rsidR="00FB436C">
        <w:rPr>
          <w:b/>
          <w:bCs/>
          <w:lang w:val="en-US" w:eastAsia="en-US"/>
        </w:rPr>
        <w:t xml:space="preserve">UYỀN VÀ NGHĨA VỤ BÊN CHO THUÊ </w:t>
      </w:r>
    </w:p>
    <w:p w14:paraId="3102B0EF" w14:textId="77777777" w:rsidR="00384F0A" w:rsidRPr="00384F0A" w:rsidRDefault="00384F0A" w:rsidP="00FB436C">
      <w:pPr>
        <w:jc w:val="both"/>
        <w:rPr>
          <w:rFonts w:ascii="Arial" w:hAnsi="Arial" w:cs="Arial"/>
          <w:sz w:val="18"/>
          <w:szCs w:val="18"/>
          <w:lang w:val="en-US" w:eastAsia="en-US"/>
        </w:rPr>
      </w:pPr>
      <w:r w:rsidRPr="00384F0A">
        <w:rPr>
          <w:lang w:val="en-US" w:eastAsia="en-US"/>
        </w:rPr>
        <w:t>1. Quyền của Bên cho thuê:</w:t>
      </w:r>
    </w:p>
    <w:p w14:paraId="4F4A7BDE" w14:textId="77777777" w:rsidR="00384F0A" w:rsidRPr="00384F0A" w:rsidRDefault="00384F0A" w:rsidP="00FB436C">
      <w:pPr>
        <w:jc w:val="both"/>
        <w:rPr>
          <w:rFonts w:ascii="Arial" w:hAnsi="Arial" w:cs="Arial"/>
          <w:sz w:val="18"/>
          <w:szCs w:val="18"/>
          <w:lang w:val="en-US" w:eastAsia="en-US"/>
        </w:rPr>
      </w:pPr>
      <w:r w:rsidRPr="00384F0A">
        <w:rPr>
          <w:lang w:val="en-US" w:eastAsia="en-US"/>
        </w:rPr>
        <w:t>a) Ký hợp đồng cho thuê nhà ở đúng đối tượng và điều kiện theo quy định. Yêu cầu Bên thuê sử dụng nhà đúng mục đích và thực hiện đúng các quy định về quản lý sử dụng nhà ở công vụ; phối hợp với các đơn vị liên quan trong việc xử lý vi phạm quy định về quản lý sử dụng nhà ở công vụ;</w:t>
      </w:r>
    </w:p>
    <w:p w14:paraId="777ED294" w14:textId="77777777" w:rsidR="00384F0A" w:rsidRPr="00384F0A" w:rsidRDefault="00384F0A" w:rsidP="00FB436C">
      <w:pPr>
        <w:jc w:val="both"/>
        <w:rPr>
          <w:rFonts w:ascii="Arial" w:hAnsi="Arial" w:cs="Arial"/>
          <w:sz w:val="18"/>
          <w:szCs w:val="18"/>
          <w:lang w:val="en-US" w:eastAsia="en-US"/>
        </w:rPr>
      </w:pPr>
      <w:r w:rsidRPr="00384F0A">
        <w:rPr>
          <w:lang w:val="en-US" w:eastAsia="en-US"/>
        </w:rPr>
        <w:t>b) Yêu cầu Bên thuê trả đủ tiền thuê nhà đúng thời hạn đã cam kết;</w:t>
      </w:r>
    </w:p>
    <w:p w14:paraId="57617D49" w14:textId="77777777" w:rsidR="00384F0A" w:rsidRPr="00384F0A" w:rsidRDefault="00384F0A" w:rsidP="00FB436C">
      <w:pPr>
        <w:jc w:val="both"/>
        <w:rPr>
          <w:rFonts w:ascii="Arial" w:hAnsi="Arial" w:cs="Arial"/>
          <w:sz w:val="18"/>
          <w:szCs w:val="18"/>
          <w:lang w:val="en-US" w:eastAsia="en-US"/>
        </w:rPr>
      </w:pPr>
      <w:r w:rsidRPr="00384F0A">
        <w:rPr>
          <w:lang w:val="en-US" w:eastAsia="en-US"/>
        </w:rPr>
        <w:t>(Trường hợp Bên thuê là đối tượng được thuê nhà ở công vụ mà không trả tiền thuê nhà trong ba tháng liên tục thì Bên cho thuê có quyền yêu cầu cơ quan đang trực tiếp quản lý người thuê khấu trừ từ tiền lương để trả tiền thuê);</w:t>
      </w:r>
    </w:p>
    <w:p w14:paraId="52104DBC" w14:textId="77777777" w:rsidR="00384F0A" w:rsidRPr="00384F0A" w:rsidRDefault="00384F0A" w:rsidP="00FB436C">
      <w:pPr>
        <w:jc w:val="both"/>
        <w:rPr>
          <w:rFonts w:ascii="Arial" w:hAnsi="Arial" w:cs="Arial"/>
          <w:sz w:val="18"/>
          <w:szCs w:val="18"/>
          <w:lang w:val="en-US" w:eastAsia="en-US"/>
        </w:rPr>
      </w:pPr>
      <w:r w:rsidRPr="00384F0A">
        <w:rPr>
          <w:lang w:val="en-US" w:eastAsia="en-US"/>
        </w:rPr>
        <w:t>c) Yêu cầu Bên thuê có trách nhiệm sửa chữa phần hư hỏng và bồi thường thiệt hại do lỗi của Bên thuê gây ra;</w:t>
      </w:r>
    </w:p>
    <w:p w14:paraId="5682F492" w14:textId="77777777" w:rsidR="00384F0A" w:rsidRPr="00384F0A" w:rsidRDefault="00384F0A" w:rsidP="00FB436C">
      <w:pPr>
        <w:jc w:val="both"/>
        <w:rPr>
          <w:rFonts w:ascii="Arial" w:hAnsi="Arial" w:cs="Arial"/>
          <w:sz w:val="18"/>
          <w:szCs w:val="18"/>
          <w:lang w:val="en-US" w:eastAsia="en-US"/>
        </w:rPr>
      </w:pPr>
      <w:r w:rsidRPr="00384F0A">
        <w:rPr>
          <w:lang w:val="en-US" w:eastAsia="en-US"/>
        </w:rPr>
        <w:t>d) Đơn phương chấm dứt hợp đồng trong trường hợp Bên thuê sử dụng nhà ở sai mục đích hoặc không thực hiện đầy đủ nghĩa vụ mà cơ quan có thẩm quyền quyết định xử lý thu hồi nhà ở công vụ sau khi đã được Bên cho thuê thông báo bằng văn bản theo quy định;</w:t>
      </w:r>
    </w:p>
    <w:p w14:paraId="78ED659E" w14:textId="77777777" w:rsidR="00384F0A" w:rsidRPr="00384F0A" w:rsidRDefault="00384F0A" w:rsidP="00FB436C">
      <w:pPr>
        <w:jc w:val="both"/>
        <w:rPr>
          <w:rFonts w:ascii="Arial" w:hAnsi="Arial" w:cs="Arial"/>
          <w:sz w:val="18"/>
          <w:szCs w:val="18"/>
          <w:lang w:val="en-US" w:eastAsia="en-US"/>
        </w:rPr>
      </w:pPr>
      <w:r w:rsidRPr="00384F0A">
        <w:rPr>
          <w:lang w:val="en-US" w:eastAsia="en-US"/>
        </w:rPr>
        <w:t>đ) Yêu cầu Bên thuê giao lại nhà trong các trường hợp chấm dứt Hợp đồng thuê nhà ở công vụ quy định tại Điều 6 của hợp đồng này;</w:t>
      </w:r>
    </w:p>
    <w:p w14:paraId="466063C5" w14:textId="77777777" w:rsidR="00384F0A" w:rsidRPr="00384F0A" w:rsidRDefault="00384F0A" w:rsidP="00FB436C">
      <w:pPr>
        <w:jc w:val="both"/>
        <w:rPr>
          <w:rFonts w:ascii="Arial" w:hAnsi="Arial" w:cs="Arial"/>
          <w:sz w:val="18"/>
          <w:szCs w:val="18"/>
          <w:lang w:val="en-US" w:eastAsia="en-US"/>
        </w:rPr>
      </w:pPr>
      <w:r w:rsidRPr="00384F0A">
        <w:rPr>
          <w:lang w:val="en-US" w:eastAsia="en-US"/>
        </w:rPr>
        <w:t>e) Được kinh doanh cho thuê phần diện tích nhà, công trình xây dựng thuộc sở hữu Nhà nước gắn với nhà ở công vụ (nếu có) để bù đắp chi phí quản lý vận hành nhà ở công vụ theo yêu cầu của cơ quan quản lý nhà ở công vụ.</w:t>
      </w:r>
    </w:p>
    <w:p w14:paraId="7AE062B1" w14:textId="77777777" w:rsidR="00384F0A" w:rsidRPr="00384F0A" w:rsidRDefault="00384F0A" w:rsidP="00FB436C">
      <w:pPr>
        <w:jc w:val="both"/>
        <w:rPr>
          <w:rFonts w:ascii="Arial" w:hAnsi="Arial" w:cs="Arial"/>
          <w:sz w:val="18"/>
          <w:szCs w:val="18"/>
          <w:lang w:val="en-US" w:eastAsia="en-US"/>
        </w:rPr>
      </w:pPr>
      <w:r w:rsidRPr="00384F0A">
        <w:rPr>
          <w:lang w:val="en-US" w:eastAsia="en-US"/>
        </w:rPr>
        <w:t>2. Nghĩa vụ của Bên cho thuê:</w:t>
      </w:r>
    </w:p>
    <w:p w14:paraId="0D37103F" w14:textId="77777777" w:rsidR="00384F0A" w:rsidRPr="00384F0A" w:rsidRDefault="00384F0A" w:rsidP="00FB436C">
      <w:pPr>
        <w:jc w:val="both"/>
        <w:rPr>
          <w:rFonts w:ascii="Arial" w:hAnsi="Arial" w:cs="Arial"/>
          <w:sz w:val="18"/>
          <w:szCs w:val="18"/>
          <w:lang w:val="en-US" w:eastAsia="en-US"/>
        </w:rPr>
      </w:pPr>
      <w:r w:rsidRPr="00384F0A">
        <w:rPr>
          <w:lang w:val="en-US" w:eastAsia="en-US"/>
        </w:rPr>
        <w:t>a) Giao nhà cho Bên thuê theo đúng thời gian quy định tại khoản 1 Điều 3 của hợp đồng này; thu tiền thuê nhà ở công vụ đầy đủ, sử dụng tiền thuê nhà ở đúng mục đích;</w:t>
      </w:r>
    </w:p>
    <w:p w14:paraId="147702C0" w14:textId="77777777" w:rsidR="00384F0A" w:rsidRPr="00384F0A" w:rsidRDefault="00384F0A" w:rsidP="00FB436C">
      <w:pPr>
        <w:jc w:val="both"/>
        <w:rPr>
          <w:rFonts w:ascii="Arial" w:hAnsi="Arial" w:cs="Arial"/>
          <w:sz w:val="18"/>
          <w:szCs w:val="18"/>
          <w:lang w:val="en-US" w:eastAsia="en-US"/>
        </w:rPr>
      </w:pPr>
      <w:r w:rsidRPr="00384F0A">
        <w:rPr>
          <w:lang w:val="en-US" w:eastAsia="en-US"/>
        </w:rPr>
        <w:lastRenderedPageBreak/>
        <w:t>b) Xây dựng Bản nội quy quản lý sử dụng nhà ở công vụ kèm theo hợp đồng này và hướng dẫn Bên thuê các quy định về quản lý sử dụng nhà ở công vụ;</w:t>
      </w:r>
    </w:p>
    <w:p w14:paraId="34B14CA1" w14:textId="77777777" w:rsidR="00384F0A" w:rsidRPr="00384F0A" w:rsidRDefault="00384F0A" w:rsidP="00FB436C">
      <w:pPr>
        <w:jc w:val="both"/>
        <w:rPr>
          <w:rFonts w:ascii="Arial" w:hAnsi="Arial" w:cs="Arial"/>
          <w:sz w:val="18"/>
          <w:szCs w:val="18"/>
          <w:lang w:val="en-US" w:eastAsia="en-US"/>
        </w:rPr>
      </w:pPr>
      <w:r w:rsidRPr="00384F0A">
        <w:rPr>
          <w:lang w:val="en-US" w:eastAsia="en-US"/>
        </w:rPr>
        <w:t>c) Bảo đảm quyền sử dụng nhà ở của Bên thuê theo quy định của pháp luật về nhà ở;</w:t>
      </w:r>
    </w:p>
    <w:p w14:paraId="10D57DE7" w14:textId="77777777" w:rsidR="00384F0A" w:rsidRPr="00384F0A" w:rsidRDefault="00384F0A" w:rsidP="00FB436C">
      <w:pPr>
        <w:jc w:val="both"/>
        <w:rPr>
          <w:rFonts w:ascii="Arial" w:hAnsi="Arial" w:cs="Arial"/>
          <w:sz w:val="18"/>
          <w:szCs w:val="18"/>
          <w:lang w:val="en-US" w:eastAsia="en-US"/>
        </w:rPr>
      </w:pPr>
      <w:r w:rsidRPr="00384F0A">
        <w:rPr>
          <w:lang w:val="en-US" w:eastAsia="en-US"/>
        </w:rPr>
        <w:t>d) Phối hợp với các cơ quan chức năng của địa phương đảm bảo an ninh trật tự đối với nhà ở công vụ cho Bên thuê;</w:t>
      </w:r>
    </w:p>
    <w:p w14:paraId="694BD058" w14:textId="77777777" w:rsidR="00384F0A" w:rsidRPr="00384F0A" w:rsidRDefault="00384F0A" w:rsidP="00FB436C">
      <w:pPr>
        <w:jc w:val="both"/>
        <w:rPr>
          <w:rFonts w:ascii="Arial" w:hAnsi="Arial" w:cs="Arial"/>
          <w:sz w:val="18"/>
          <w:szCs w:val="18"/>
          <w:lang w:val="en-US" w:eastAsia="en-US"/>
        </w:rPr>
      </w:pPr>
      <w:r w:rsidRPr="00384F0A">
        <w:rPr>
          <w:lang w:val="en-US" w:eastAsia="en-US"/>
        </w:rPr>
        <w:t>đ) Sửa chữa những hư hỏng mà không phải do lỗi của Bên thuê gây ra; thực hiện quản lý vận hành, bảo trì và quản lý cho thuê nhà ở công vụ theo quy định của pháp luật về nhà ở và pháp luật về xây dựng;</w:t>
      </w:r>
    </w:p>
    <w:p w14:paraId="1C84C079" w14:textId="77777777" w:rsidR="00384F0A" w:rsidRPr="00384F0A" w:rsidRDefault="00384F0A" w:rsidP="00FB436C">
      <w:pPr>
        <w:jc w:val="both"/>
        <w:rPr>
          <w:rFonts w:ascii="Arial" w:hAnsi="Arial" w:cs="Arial"/>
          <w:sz w:val="18"/>
          <w:szCs w:val="18"/>
          <w:lang w:val="en-US" w:eastAsia="en-US"/>
        </w:rPr>
      </w:pPr>
      <w:r w:rsidRPr="00384F0A">
        <w:rPr>
          <w:lang w:val="en-US" w:eastAsia="en-US"/>
        </w:rPr>
        <w:t>e) Hướng dẫn Bên thuê ký kết hợp đồng dịch vụ với các bên cung cấp dịch vụ và phối hợp làm thủ tục đăng ký cư trú cho Bên thuê nhà theo quy định.</w:t>
      </w:r>
    </w:p>
    <w:p w14:paraId="7596D724" w14:textId="287C4305" w:rsidR="00FB436C" w:rsidRDefault="00FB436C" w:rsidP="00FB436C">
      <w:pPr>
        <w:jc w:val="center"/>
        <w:rPr>
          <w:b/>
          <w:bCs/>
          <w:lang w:val="en-US" w:eastAsia="en-US"/>
        </w:rPr>
      </w:pPr>
      <w:r>
        <w:rPr>
          <w:b/>
          <w:bCs/>
          <w:lang w:val="en-US" w:eastAsia="en-US"/>
        </w:rPr>
        <w:t>ĐIỀU</w:t>
      </w:r>
      <w:r w:rsidR="00384F0A" w:rsidRPr="00384F0A">
        <w:rPr>
          <w:b/>
          <w:bCs/>
          <w:lang w:val="en-US" w:eastAsia="en-US"/>
        </w:rPr>
        <w:t xml:space="preserve"> 5.</w:t>
      </w:r>
    </w:p>
    <w:p w14:paraId="2BD8A924" w14:textId="75C6265E" w:rsidR="00384F0A" w:rsidRPr="00384F0A" w:rsidRDefault="00384F0A" w:rsidP="00FB436C">
      <w:pPr>
        <w:jc w:val="center"/>
        <w:rPr>
          <w:rFonts w:ascii="Arial" w:hAnsi="Arial" w:cs="Arial"/>
          <w:sz w:val="18"/>
          <w:szCs w:val="18"/>
          <w:lang w:val="en-US" w:eastAsia="en-US"/>
        </w:rPr>
      </w:pPr>
      <w:r w:rsidRPr="00384F0A">
        <w:rPr>
          <w:b/>
          <w:bCs/>
          <w:lang w:val="en-US" w:eastAsia="en-US"/>
        </w:rPr>
        <w:t>Q</w:t>
      </w:r>
      <w:r w:rsidR="00FB436C">
        <w:rPr>
          <w:b/>
          <w:bCs/>
          <w:lang w:val="en-US" w:eastAsia="en-US"/>
        </w:rPr>
        <w:t xml:space="preserve">UYỀN VÀ NGHĨA VỤ BÊN THUÊ </w:t>
      </w:r>
    </w:p>
    <w:p w14:paraId="31DD92FC" w14:textId="77777777" w:rsidR="00384F0A" w:rsidRPr="00384F0A" w:rsidRDefault="00384F0A" w:rsidP="00FB436C">
      <w:pPr>
        <w:jc w:val="both"/>
        <w:rPr>
          <w:rFonts w:ascii="Arial" w:hAnsi="Arial" w:cs="Arial"/>
          <w:sz w:val="18"/>
          <w:szCs w:val="18"/>
          <w:lang w:val="en-US" w:eastAsia="en-US"/>
        </w:rPr>
      </w:pPr>
      <w:r w:rsidRPr="00384F0A">
        <w:rPr>
          <w:lang w:val="en-US" w:eastAsia="en-US"/>
        </w:rPr>
        <w:t>1. Quyền của Bên thuê:</w:t>
      </w:r>
    </w:p>
    <w:p w14:paraId="1C5C9D46" w14:textId="77777777" w:rsidR="00384F0A" w:rsidRPr="00384F0A" w:rsidRDefault="00384F0A" w:rsidP="00FB436C">
      <w:pPr>
        <w:jc w:val="both"/>
        <w:rPr>
          <w:rFonts w:ascii="Arial" w:hAnsi="Arial" w:cs="Arial"/>
          <w:sz w:val="18"/>
          <w:szCs w:val="18"/>
          <w:lang w:val="en-US" w:eastAsia="en-US"/>
        </w:rPr>
      </w:pPr>
      <w:r w:rsidRPr="00384F0A">
        <w:rPr>
          <w:lang w:val="en-US" w:eastAsia="en-US"/>
        </w:rPr>
        <w:t>a) Nhận nhà ở theo đúng thời gian quy định tại khoản 1 Điều 3 của hợp đồng này; được sử dụng nhà công vụ để ở cho bản thân và các thành viên trong gia đình;</w:t>
      </w:r>
    </w:p>
    <w:p w14:paraId="280A4419" w14:textId="77777777" w:rsidR="00384F0A" w:rsidRPr="00384F0A" w:rsidRDefault="00384F0A" w:rsidP="00FB436C">
      <w:pPr>
        <w:jc w:val="both"/>
        <w:rPr>
          <w:rFonts w:ascii="Arial" w:hAnsi="Arial" w:cs="Arial"/>
          <w:sz w:val="18"/>
          <w:szCs w:val="18"/>
          <w:lang w:val="en-US" w:eastAsia="en-US"/>
        </w:rPr>
      </w:pPr>
      <w:r w:rsidRPr="00384F0A">
        <w:rPr>
          <w:lang w:val="en-US" w:eastAsia="en-US"/>
        </w:rPr>
        <w:t>b) Yêu cầu Bên cho thuê sửa chữa kịp thời những hư hỏng của nhà ở mà không do lỗi của Bên thuê gây ra;</w:t>
      </w:r>
    </w:p>
    <w:p w14:paraId="2CE3395E" w14:textId="77777777" w:rsidR="00384F0A" w:rsidRPr="00384F0A" w:rsidRDefault="00384F0A" w:rsidP="00FB436C">
      <w:pPr>
        <w:jc w:val="both"/>
        <w:rPr>
          <w:rFonts w:ascii="Arial" w:hAnsi="Arial" w:cs="Arial"/>
          <w:sz w:val="18"/>
          <w:szCs w:val="18"/>
          <w:lang w:val="en-US" w:eastAsia="en-US"/>
        </w:rPr>
      </w:pPr>
      <w:r w:rsidRPr="00384F0A">
        <w:rPr>
          <w:lang w:val="en-US" w:eastAsia="en-US"/>
        </w:rPr>
        <w:t>c) Được bố trí nhà ở khác trọng trường hợp nhà ở công vụ đang thuê phải cải tạo hoặc xây dựng lại;</w:t>
      </w:r>
    </w:p>
    <w:p w14:paraId="241C8D2A" w14:textId="77777777" w:rsidR="00384F0A" w:rsidRPr="00384F0A" w:rsidRDefault="00384F0A" w:rsidP="00FB436C">
      <w:pPr>
        <w:jc w:val="both"/>
        <w:rPr>
          <w:rFonts w:ascii="Arial" w:hAnsi="Arial" w:cs="Arial"/>
          <w:sz w:val="18"/>
          <w:szCs w:val="18"/>
          <w:lang w:val="en-US" w:eastAsia="en-US"/>
        </w:rPr>
      </w:pPr>
      <w:r w:rsidRPr="00384F0A">
        <w:rPr>
          <w:lang w:val="en-US" w:eastAsia="en-US"/>
        </w:rPr>
        <w:t>d) Được tiếp tục thuê nếu vẫn thuộc đối tượng và có đủ điều kiện được thuê nhà ở công vụ;</w:t>
      </w:r>
    </w:p>
    <w:p w14:paraId="766038B4" w14:textId="77777777" w:rsidR="00384F0A" w:rsidRPr="00384F0A" w:rsidRDefault="00384F0A" w:rsidP="00FB436C">
      <w:pPr>
        <w:jc w:val="both"/>
        <w:rPr>
          <w:rFonts w:ascii="Arial" w:hAnsi="Arial" w:cs="Arial"/>
          <w:sz w:val="18"/>
          <w:szCs w:val="18"/>
          <w:lang w:val="en-US" w:eastAsia="en-US"/>
        </w:rPr>
      </w:pPr>
      <w:r w:rsidRPr="00384F0A">
        <w:rPr>
          <w:lang w:val="en-US" w:eastAsia="en-US"/>
        </w:rPr>
        <w:t>đ) Đơn phương chấm dứt hợp đồng trong trường hợp Bên cho thuê không thực hiện hoặc thực hiện không đầy đủ trách nhiệm với Bên thuê.</w:t>
      </w:r>
    </w:p>
    <w:p w14:paraId="646C5749" w14:textId="77777777" w:rsidR="00384F0A" w:rsidRPr="00384F0A" w:rsidRDefault="00384F0A" w:rsidP="00FB436C">
      <w:pPr>
        <w:jc w:val="both"/>
        <w:rPr>
          <w:rFonts w:ascii="Arial" w:hAnsi="Arial" w:cs="Arial"/>
          <w:sz w:val="18"/>
          <w:szCs w:val="18"/>
          <w:lang w:val="en-US" w:eastAsia="en-US"/>
        </w:rPr>
      </w:pPr>
      <w:r w:rsidRPr="00384F0A">
        <w:rPr>
          <w:lang w:val="en-US" w:eastAsia="en-US"/>
        </w:rPr>
        <w:t>2. Nghĩa vụ của Bên thuê:</w:t>
      </w:r>
    </w:p>
    <w:p w14:paraId="2B5D7C23" w14:textId="77777777" w:rsidR="00384F0A" w:rsidRPr="00384F0A" w:rsidRDefault="00384F0A" w:rsidP="00FB436C">
      <w:pPr>
        <w:jc w:val="both"/>
        <w:rPr>
          <w:rFonts w:ascii="Arial" w:hAnsi="Arial" w:cs="Arial"/>
          <w:sz w:val="18"/>
          <w:szCs w:val="18"/>
          <w:lang w:val="en-US" w:eastAsia="en-US"/>
        </w:rPr>
      </w:pPr>
      <w:r w:rsidRPr="00384F0A">
        <w:rPr>
          <w:lang w:val="en-US" w:eastAsia="en-US"/>
        </w:rPr>
        <w:t>a) Sử dụng nhà ở công vụ đúng mục đích; có trách nhiệm sửa chữa phần hư hỏng và bồi thường thiệt hại do mình gây ra;</w:t>
      </w:r>
    </w:p>
    <w:p w14:paraId="3C7024C7" w14:textId="77777777" w:rsidR="00384F0A" w:rsidRPr="00384F0A" w:rsidRDefault="00384F0A" w:rsidP="00FB436C">
      <w:pPr>
        <w:jc w:val="both"/>
        <w:rPr>
          <w:rFonts w:ascii="Arial" w:hAnsi="Arial" w:cs="Arial"/>
          <w:sz w:val="18"/>
          <w:szCs w:val="18"/>
          <w:lang w:val="en-US" w:eastAsia="en-US"/>
        </w:rPr>
      </w:pPr>
      <w:r w:rsidRPr="00384F0A">
        <w:rPr>
          <w:lang w:val="en-US" w:eastAsia="en-US"/>
        </w:rPr>
        <w:t>b) Trả đủ tiền thuê cho Bên thuê nhà theo thời hạn quy định tại Hợp đồng này;</w:t>
      </w:r>
    </w:p>
    <w:p w14:paraId="353FCCDF" w14:textId="77777777" w:rsidR="00384F0A" w:rsidRPr="00384F0A" w:rsidRDefault="00384F0A" w:rsidP="00FB436C">
      <w:pPr>
        <w:jc w:val="both"/>
        <w:rPr>
          <w:rFonts w:ascii="Arial" w:hAnsi="Arial" w:cs="Arial"/>
          <w:sz w:val="18"/>
          <w:szCs w:val="18"/>
          <w:lang w:val="en-US" w:eastAsia="en-US"/>
        </w:rPr>
      </w:pPr>
      <w:r w:rsidRPr="00384F0A">
        <w:rPr>
          <w:lang w:val="en-US" w:eastAsia="en-US"/>
        </w:rPr>
        <w:t>c) Chấp hành đầy đủ những quy định trong Bản nội quy sử dụng nhà ở công vụ và các quy định về giữ gìn vệ sinh môi trường và an ninh trật tự trong khu vực cư trú; thực hiện các quy định của pháp luật về đăng ký cư trú cho bản thân và các thành viên trong gia đình khi chuyển đến nhà ở công vụ;</w:t>
      </w:r>
    </w:p>
    <w:p w14:paraId="6BA35409" w14:textId="77777777" w:rsidR="00384F0A" w:rsidRPr="00384F0A" w:rsidRDefault="00384F0A" w:rsidP="00FB436C">
      <w:pPr>
        <w:jc w:val="both"/>
        <w:rPr>
          <w:rFonts w:ascii="Arial" w:hAnsi="Arial" w:cs="Arial"/>
          <w:sz w:val="18"/>
          <w:szCs w:val="18"/>
          <w:lang w:val="en-US" w:eastAsia="en-US"/>
        </w:rPr>
      </w:pPr>
      <w:r w:rsidRPr="00384F0A">
        <w:rPr>
          <w:lang w:val="en-US" w:eastAsia="en-US"/>
        </w:rPr>
        <w:t>d) Không được chuyển đổi, chuyển nhượng quyền thuê hoặc cho người khác thuê lại hoặc cho ở nhờ, cho mượn nhà ở công vụ dưới bất cứ hình thức nào; không được tự ý cải tạo, sửa chữa nhà ở công vụ (trừ những sửa chữa nhỏ nêu tại Điểm đ Khoản này và sửa chữa những hư hỏng do mình gây ra) và bồi thường thiệt hại nếu để mất các trang thiết bị kèm theo nhà ở được thuê;</w:t>
      </w:r>
    </w:p>
    <w:p w14:paraId="73DBD2FB" w14:textId="77777777" w:rsidR="00384F0A" w:rsidRPr="00384F0A" w:rsidRDefault="00384F0A" w:rsidP="00FB436C">
      <w:pPr>
        <w:jc w:val="both"/>
        <w:rPr>
          <w:rFonts w:ascii="Arial" w:hAnsi="Arial" w:cs="Arial"/>
          <w:sz w:val="18"/>
          <w:szCs w:val="18"/>
          <w:lang w:val="en-US" w:eastAsia="en-US"/>
        </w:rPr>
      </w:pPr>
      <w:r w:rsidRPr="00384F0A">
        <w:rPr>
          <w:lang w:val="en-US" w:eastAsia="en-US"/>
        </w:rPr>
        <w:t>đ) Sửa chữa những hư hỏng nhỏ của nhà ở công vụ, trang thiết bị và thay thế các trang thiết bị thông dụng, rẻ tiền gắn với nhà ở đang thuê;</w:t>
      </w:r>
    </w:p>
    <w:p w14:paraId="5339CECF" w14:textId="77777777" w:rsidR="00384F0A" w:rsidRPr="00384F0A" w:rsidRDefault="00384F0A" w:rsidP="00FB436C">
      <w:pPr>
        <w:jc w:val="both"/>
        <w:rPr>
          <w:rFonts w:ascii="Arial" w:hAnsi="Arial" w:cs="Arial"/>
          <w:sz w:val="18"/>
          <w:szCs w:val="18"/>
          <w:lang w:val="en-US" w:eastAsia="en-US"/>
        </w:rPr>
      </w:pPr>
      <w:r w:rsidRPr="00384F0A">
        <w:rPr>
          <w:lang w:val="en-US" w:eastAsia="en-US"/>
        </w:rPr>
        <w:t>e) Trả lại nhà ở công vụ đang thuê trong trường hợp chấm dứt Hợp đồng thuê nhà ở quy định tại Điều 6 của hợp đồng này; chấp hành quyết định về thu hồi nhà ở công vụ của cơ quan có thẩm quyền.</w:t>
      </w:r>
    </w:p>
    <w:p w14:paraId="4DBAD6CA" w14:textId="46E94CCB" w:rsidR="00FB436C" w:rsidRDefault="00FB436C" w:rsidP="00FB436C">
      <w:pPr>
        <w:jc w:val="center"/>
        <w:rPr>
          <w:b/>
          <w:bCs/>
          <w:lang w:val="en-US" w:eastAsia="en-US"/>
        </w:rPr>
      </w:pPr>
      <w:r>
        <w:rPr>
          <w:b/>
          <w:bCs/>
          <w:lang w:val="en-US" w:eastAsia="en-US"/>
        </w:rPr>
        <w:t>ĐIỀU</w:t>
      </w:r>
      <w:r w:rsidR="00384F0A" w:rsidRPr="00384F0A">
        <w:rPr>
          <w:b/>
          <w:bCs/>
          <w:lang w:val="en-US" w:eastAsia="en-US"/>
        </w:rPr>
        <w:t xml:space="preserve"> 6.</w:t>
      </w:r>
    </w:p>
    <w:p w14:paraId="6BBFBD21" w14:textId="0436EB1C" w:rsidR="00384F0A" w:rsidRPr="00384F0A" w:rsidRDefault="00384F0A" w:rsidP="00FB436C">
      <w:pPr>
        <w:jc w:val="center"/>
        <w:rPr>
          <w:rFonts w:ascii="Arial" w:hAnsi="Arial" w:cs="Arial"/>
          <w:sz w:val="18"/>
          <w:szCs w:val="18"/>
          <w:lang w:val="en-US" w:eastAsia="en-US"/>
        </w:rPr>
      </w:pPr>
      <w:r w:rsidRPr="00384F0A">
        <w:rPr>
          <w:b/>
          <w:bCs/>
          <w:lang w:val="en-US" w:eastAsia="en-US"/>
        </w:rPr>
        <w:t>N</w:t>
      </w:r>
      <w:r w:rsidR="00FB436C">
        <w:rPr>
          <w:b/>
          <w:bCs/>
          <w:lang w:val="en-US" w:eastAsia="en-US"/>
        </w:rPr>
        <w:t xml:space="preserve">HỮNG HÀNH VI BỊ CẤM </w:t>
      </w:r>
    </w:p>
    <w:p w14:paraId="35C78457" w14:textId="77777777" w:rsidR="00384F0A" w:rsidRPr="00384F0A" w:rsidRDefault="00384F0A" w:rsidP="00FB436C">
      <w:pPr>
        <w:jc w:val="both"/>
        <w:rPr>
          <w:rFonts w:ascii="Arial" w:hAnsi="Arial" w:cs="Arial"/>
          <w:sz w:val="18"/>
          <w:szCs w:val="18"/>
          <w:lang w:val="en-US" w:eastAsia="en-US"/>
        </w:rPr>
      </w:pPr>
      <w:r w:rsidRPr="00384F0A">
        <w:rPr>
          <w:lang w:val="en-US" w:eastAsia="en-US"/>
        </w:rPr>
        <w:lastRenderedPageBreak/>
        <w:t>Thực hiện theo quy định tại Điều 4 Thông tư số ........../2017/TT-BQP ngày ........ tháng ........ năm 2017 của Bộ trưởng Bộ Quốc phòng quy định và hướng dẫn quản lý sử dụng nhà ở công vụ trong Bộ Quốc phòng, cụ thể:</w:t>
      </w:r>
    </w:p>
    <w:p w14:paraId="422CC011" w14:textId="77777777" w:rsidR="00384F0A" w:rsidRPr="00384F0A" w:rsidRDefault="00384F0A" w:rsidP="00FB436C">
      <w:pPr>
        <w:jc w:val="both"/>
        <w:rPr>
          <w:rFonts w:ascii="Arial" w:hAnsi="Arial" w:cs="Arial"/>
          <w:sz w:val="18"/>
          <w:szCs w:val="18"/>
          <w:lang w:val="en-US" w:eastAsia="en-US"/>
        </w:rPr>
      </w:pPr>
      <w:r w:rsidRPr="00384F0A">
        <w:rPr>
          <w:lang w:val="en-US" w:eastAsia="en-US"/>
        </w:rPr>
        <w:t>1. Tự ý chuyển đổi công năng và sử dụng không đúng mục đích; tàng trữ vật liệu gây cháy, nổ, gây tiếng ồn, ô nhiễm môi trường hoặc các hoạt động khác làm ảnh hưởng đến cuộc sống của cán bộ, nhân viên được thuê nhà ở công vụ.</w:t>
      </w:r>
    </w:p>
    <w:p w14:paraId="49D12A6F" w14:textId="77777777" w:rsidR="00384F0A" w:rsidRPr="00384F0A" w:rsidRDefault="00384F0A" w:rsidP="00FB436C">
      <w:pPr>
        <w:jc w:val="both"/>
        <w:rPr>
          <w:rFonts w:ascii="Arial" w:hAnsi="Arial" w:cs="Arial"/>
          <w:sz w:val="18"/>
          <w:szCs w:val="18"/>
          <w:lang w:val="en-US" w:eastAsia="en-US"/>
        </w:rPr>
      </w:pPr>
      <w:r w:rsidRPr="00384F0A">
        <w:rPr>
          <w:lang w:val="en-US" w:eastAsia="en-US"/>
        </w:rPr>
        <w:t>2. Cho thuê không đúng đối tượng, không đủ điều kiện được thuê nhà ở công vụ và thực hiện không đúng quy định tại Điểm b Khoản 2 Điều 16 Thông tư này.</w:t>
      </w:r>
    </w:p>
    <w:p w14:paraId="7855D17E" w14:textId="77777777" w:rsidR="00384F0A" w:rsidRPr="00384F0A" w:rsidRDefault="00384F0A" w:rsidP="00FB436C">
      <w:pPr>
        <w:jc w:val="both"/>
        <w:rPr>
          <w:rFonts w:ascii="Arial" w:hAnsi="Arial" w:cs="Arial"/>
          <w:sz w:val="18"/>
          <w:szCs w:val="18"/>
          <w:lang w:val="en-US" w:eastAsia="en-US"/>
        </w:rPr>
      </w:pPr>
      <w:r w:rsidRPr="00384F0A">
        <w:rPr>
          <w:lang w:val="en-US" w:eastAsia="en-US"/>
        </w:rPr>
        <w:t>3. Chiếm dụng nhà ở công vụ hoặc cản trở việc thực hiện trách nhiệm quản lý nhà nước về nhà ở công vụ.</w:t>
      </w:r>
    </w:p>
    <w:p w14:paraId="0F52C191" w14:textId="77777777" w:rsidR="00384F0A" w:rsidRPr="00384F0A" w:rsidRDefault="00384F0A" w:rsidP="00FB436C">
      <w:pPr>
        <w:jc w:val="both"/>
        <w:rPr>
          <w:rFonts w:ascii="Arial" w:hAnsi="Arial" w:cs="Arial"/>
          <w:sz w:val="18"/>
          <w:szCs w:val="18"/>
          <w:lang w:val="en-US" w:eastAsia="en-US"/>
        </w:rPr>
      </w:pPr>
      <w:r w:rsidRPr="00384F0A">
        <w:rPr>
          <w:lang w:val="en-US" w:eastAsia="en-US"/>
        </w:rPr>
        <w:t>4. Chuyển đổi, chuyển nhượng hợp đồng thuê nhà ở công vụ dưới bất kỳ hình thức nào.</w:t>
      </w:r>
    </w:p>
    <w:p w14:paraId="74D895A3" w14:textId="77777777" w:rsidR="00384F0A" w:rsidRPr="00384F0A" w:rsidRDefault="00384F0A" w:rsidP="00FB436C">
      <w:pPr>
        <w:jc w:val="both"/>
        <w:rPr>
          <w:rFonts w:ascii="Arial" w:hAnsi="Arial" w:cs="Arial"/>
          <w:sz w:val="18"/>
          <w:szCs w:val="18"/>
          <w:lang w:val="en-US" w:eastAsia="en-US"/>
        </w:rPr>
      </w:pPr>
      <w:r w:rsidRPr="00384F0A">
        <w:rPr>
          <w:lang w:val="en-US" w:eastAsia="en-US"/>
        </w:rPr>
        <w:t>5. Không ở, cho người khác mượn, ở nhờ một phần hoặc toàn bộ nhà ở công vụ.</w:t>
      </w:r>
    </w:p>
    <w:p w14:paraId="33F196BC" w14:textId="77777777" w:rsidR="00384F0A" w:rsidRPr="00384F0A" w:rsidRDefault="00384F0A" w:rsidP="00FB436C">
      <w:pPr>
        <w:jc w:val="both"/>
        <w:rPr>
          <w:rFonts w:ascii="Arial" w:hAnsi="Arial" w:cs="Arial"/>
          <w:sz w:val="18"/>
          <w:szCs w:val="18"/>
          <w:lang w:val="en-US" w:eastAsia="en-US"/>
        </w:rPr>
      </w:pPr>
      <w:r w:rsidRPr="00384F0A">
        <w:rPr>
          <w:lang w:val="en-US" w:eastAsia="en-US"/>
        </w:rPr>
        <w:t>6. Tự ý cải tạo, sửa chữa, cơi nới, lấn chiếm nhà ở, khuôn viên đất liền kề.</w:t>
      </w:r>
    </w:p>
    <w:p w14:paraId="49E6355D" w14:textId="4A8584F2" w:rsidR="00FB436C" w:rsidRDefault="00FB436C" w:rsidP="00FB436C">
      <w:pPr>
        <w:jc w:val="center"/>
        <w:rPr>
          <w:b/>
          <w:bCs/>
          <w:lang w:val="en-US" w:eastAsia="en-US"/>
        </w:rPr>
      </w:pPr>
      <w:r>
        <w:rPr>
          <w:b/>
          <w:bCs/>
          <w:lang w:val="en-US" w:eastAsia="en-US"/>
        </w:rPr>
        <w:t>ĐIỀU</w:t>
      </w:r>
      <w:r w:rsidR="00384F0A" w:rsidRPr="00384F0A">
        <w:rPr>
          <w:b/>
          <w:bCs/>
          <w:lang w:val="en-US" w:eastAsia="en-US"/>
        </w:rPr>
        <w:t xml:space="preserve"> 7.</w:t>
      </w:r>
    </w:p>
    <w:p w14:paraId="56308256" w14:textId="58CB7CF2" w:rsidR="00384F0A" w:rsidRPr="00384F0A" w:rsidRDefault="00384F0A" w:rsidP="00FB436C">
      <w:pPr>
        <w:jc w:val="center"/>
        <w:rPr>
          <w:rFonts w:ascii="Arial" w:hAnsi="Arial" w:cs="Arial"/>
          <w:sz w:val="18"/>
          <w:szCs w:val="18"/>
          <w:lang w:val="en-US" w:eastAsia="en-US"/>
        </w:rPr>
      </w:pPr>
      <w:r w:rsidRPr="00384F0A">
        <w:rPr>
          <w:b/>
          <w:bCs/>
          <w:lang w:val="en-US" w:eastAsia="en-US"/>
        </w:rPr>
        <w:t>C</w:t>
      </w:r>
      <w:r w:rsidR="00FB436C">
        <w:rPr>
          <w:b/>
          <w:bCs/>
          <w:lang w:val="en-US" w:eastAsia="en-US"/>
        </w:rPr>
        <w:t xml:space="preserve">HẤM DỨT HỢP ĐỒNG THUÊ NHÀ Ở CÔNG VỤ </w:t>
      </w:r>
    </w:p>
    <w:p w14:paraId="1E05077E" w14:textId="77777777" w:rsidR="00384F0A" w:rsidRPr="00384F0A" w:rsidRDefault="00384F0A" w:rsidP="00FB436C">
      <w:pPr>
        <w:jc w:val="both"/>
        <w:rPr>
          <w:rFonts w:ascii="Arial" w:hAnsi="Arial" w:cs="Arial"/>
          <w:sz w:val="18"/>
          <w:szCs w:val="18"/>
          <w:lang w:val="en-US" w:eastAsia="en-US"/>
        </w:rPr>
      </w:pPr>
      <w:r w:rsidRPr="00384F0A">
        <w:rPr>
          <w:lang w:val="en-US" w:eastAsia="en-US"/>
        </w:rPr>
        <w:t>Việc chấm dứt hợp đồng thuê nhà ở công vụ được thực hiện khi có một trong các trường hợp sau:</w:t>
      </w:r>
    </w:p>
    <w:p w14:paraId="41FD35FB" w14:textId="77777777" w:rsidR="00384F0A" w:rsidRPr="00384F0A" w:rsidRDefault="00384F0A" w:rsidP="00FB436C">
      <w:pPr>
        <w:jc w:val="both"/>
        <w:rPr>
          <w:rFonts w:ascii="Arial" w:hAnsi="Arial" w:cs="Arial"/>
          <w:sz w:val="18"/>
          <w:szCs w:val="18"/>
          <w:lang w:val="en-US" w:eastAsia="en-US"/>
        </w:rPr>
      </w:pPr>
      <w:r w:rsidRPr="00384F0A">
        <w:rPr>
          <w:lang w:val="en-US" w:eastAsia="en-US"/>
        </w:rPr>
        <w:t>1. Hợp đồng thuê hết thời hạn.</w:t>
      </w:r>
    </w:p>
    <w:p w14:paraId="2A0CA36B" w14:textId="77777777" w:rsidR="00384F0A" w:rsidRPr="00384F0A" w:rsidRDefault="00384F0A" w:rsidP="00FB436C">
      <w:pPr>
        <w:jc w:val="both"/>
        <w:rPr>
          <w:rFonts w:ascii="Arial" w:hAnsi="Arial" w:cs="Arial"/>
          <w:sz w:val="18"/>
          <w:szCs w:val="18"/>
          <w:lang w:val="en-US" w:eastAsia="en-US"/>
        </w:rPr>
      </w:pPr>
      <w:r w:rsidRPr="00384F0A">
        <w:rPr>
          <w:lang w:val="en-US" w:eastAsia="en-US"/>
        </w:rPr>
        <w:t>2. Khi hai bên cùng nhất trí chấm dứt hợp đồng thuê.</w:t>
      </w:r>
    </w:p>
    <w:p w14:paraId="41E6136B" w14:textId="77777777" w:rsidR="00384F0A" w:rsidRPr="00384F0A" w:rsidRDefault="00384F0A" w:rsidP="00FB436C">
      <w:pPr>
        <w:jc w:val="both"/>
        <w:rPr>
          <w:rFonts w:ascii="Arial" w:hAnsi="Arial" w:cs="Arial"/>
          <w:sz w:val="18"/>
          <w:szCs w:val="18"/>
          <w:lang w:val="en-US" w:eastAsia="en-US"/>
        </w:rPr>
      </w:pPr>
      <w:r w:rsidRPr="00384F0A">
        <w:rPr>
          <w:lang w:val="en-US" w:eastAsia="en-US"/>
        </w:rPr>
        <w:t>3. Khi bên thuê không còn thuộc đối tượng được tiếp tục thuê nhà ở công vụ.</w:t>
      </w:r>
    </w:p>
    <w:p w14:paraId="3283B7A7" w14:textId="77777777" w:rsidR="00384F0A" w:rsidRPr="00384F0A" w:rsidRDefault="00384F0A" w:rsidP="00FB436C">
      <w:pPr>
        <w:jc w:val="both"/>
        <w:rPr>
          <w:rFonts w:ascii="Arial" w:hAnsi="Arial" w:cs="Arial"/>
          <w:sz w:val="18"/>
          <w:szCs w:val="18"/>
          <w:lang w:val="en-US" w:eastAsia="en-US"/>
        </w:rPr>
      </w:pPr>
      <w:r w:rsidRPr="00384F0A">
        <w:rPr>
          <w:lang w:val="en-US" w:eastAsia="en-US"/>
        </w:rPr>
        <w:t>4. Khi bên đang thuê nhà hy sinh, từ trần, mất tích theo quy định pháp luật.</w:t>
      </w:r>
    </w:p>
    <w:p w14:paraId="02295BF6" w14:textId="77777777" w:rsidR="00384F0A" w:rsidRPr="00384F0A" w:rsidRDefault="00384F0A" w:rsidP="00FB436C">
      <w:pPr>
        <w:jc w:val="both"/>
        <w:rPr>
          <w:rFonts w:ascii="Arial" w:hAnsi="Arial" w:cs="Arial"/>
          <w:sz w:val="18"/>
          <w:szCs w:val="18"/>
          <w:lang w:val="en-US" w:eastAsia="en-US"/>
        </w:rPr>
      </w:pPr>
      <w:r w:rsidRPr="00384F0A">
        <w:rPr>
          <w:lang w:val="en-US" w:eastAsia="en-US"/>
        </w:rPr>
        <w:t>5. Khi bên thuê vi phạm các điều cấm nêu tại Điều 6 của Hợp đồng này.</w:t>
      </w:r>
    </w:p>
    <w:p w14:paraId="07B99B20" w14:textId="77777777" w:rsidR="00384F0A" w:rsidRPr="00384F0A" w:rsidRDefault="00384F0A" w:rsidP="00FB436C">
      <w:pPr>
        <w:jc w:val="both"/>
        <w:rPr>
          <w:rFonts w:ascii="Arial" w:hAnsi="Arial" w:cs="Arial"/>
          <w:sz w:val="18"/>
          <w:szCs w:val="18"/>
          <w:lang w:val="en-US" w:eastAsia="en-US"/>
        </w:rPr>
      </w:pPr>
      <w:r w:rsidRPr="00384F0A">
        <w:rPr>
          <w:lang w:val="en-US" w:eastAsia="en-US"/>
        </w:rPr>
        <w:t>6. Khi nhà ở công vụ thuê bị hư hỏng nặng có nguy cơ sập đổ và Bên thuê phải di chuyển ra khỏi chỗ ở theo quyết định của cơ quan có thẩm quyền hoặc nhà ở thuê trong khu vực đã có quyết định thu hồi đất, giải phóng mặt bằng hoặc có quyết định phá dỡ của cơ quan nhà nước có thẩm quyền.</w:t>
      </w:r>
    </w:p>
    <w:p w14:paraId="7680DB4A" w14:textId="77777777" w:rsidR="00384F0A" w:rsidRPr="00384F0A" w:rsidRDefault="00384F0A" w:rsidP="00FB436C">
      <w:pPr>
        <w:jc w:val="both"/>
        <w:rPr>
          <w:rFonts w:ascii="Arial" w:hAnsi="Arial" w:cs="Arial"/>
          <w:sz w:val="18"/>
          <w:szCs w:val="18"/>
          <w:lang w:val="en-US" w:eastAsia="en-US"/>
        </w:rPr>
      </w:pPr>
      <w:r w:rsidRPr="00384F0A">
        <w:rPr>
          <w:lang w:val="en-US" w:eastAsia="en-US"/>
        </w:rPr>
        <w:t>8. Khi một trong các Bên đơn phương chấm dứt hợp đồng thuê nhà ở công vụ theo thỏa thuận trong hợp đồng hoặc theo quy định của pháp luật.</w:t>
      </w:r>
    </w:p>
    <w:p w14:paraId="11853CCA" w14:textId="723067DF" w:rsidR="00FB436C" w:rsidRDefault="00384F0A" w:rsidP="00FB436C">
      <w:pPr>
        <w:jc w:val="center"/>
        <w:rPr>
          <w:b/>
          <w:bCs/>
          <w:lang w:val="en-US" w:eastAsia="en-US"/>
        </w:rPr>
      </w:pPr>
      <w:r w:rsidRPr="00384F0A">
        <w:rPr>
          <w:b/>
          <w:bCs/>
          <w:lang w:val="en-US" w:eastAsia="en-US"/>
        </w:rPr>
        <w:t>Đ</w:t>
      </w:r>
      <w:r w:rsidR="00FB436C">
        <w:rPr>
          <w:b/>
          <w:bCs/>
          <w:lang w:val="en-US" w:eastAsia="en-US"/>
        </w:rPr>
        <w:t>IỀU 8</w:t>
      </w:r>
    </w:p>
    <w:p w14:paraId="3D11E2A3" w14:textId="460DBBFD" w:rsidR="00FB436C" w:rsidRDefault="00FB436C" w:rsidP="00FB436C">
      <w:pPr>
        <w:jc w:val="center"/>
        <w:rPr>
          <w:b/>
          <w:bCs/>
          <w:lang w:val="en-US" w:eastAsia="en-US"/>
        </w:rPr>
      </w:pPr>
      <w:r>
        <w:rPr>
          <w:b/>
          <w:bCs/>
          <w:lang w:val="en-US" w:eastAsia="en-US"/>
        </w:rPr>
        <w:t xml:space="preserve">PHƯƠNG THỨC GIẢI QUYẾT TRANH CHẤP HỢP ĐỒNG </w:t>
      </w:r>
    </w:p>
    <w:p w14:paraId="2F9F7333" w14:textId="5F8BFA1B" w:rsidR="00FB436C" w:rsidRPr="00FB436C" w:rsidRDefault="00FB436C" w:rsidP="00FB436C">
      <w:pPr>
        <w:shd w:val="clear" w:color="auto" w:fill="FFFFFF"/>
        <w:ind w:firstLine="567"/>
        <w:rPr>
          <w:rFonts w:ascii="Arial" w:hAnsi="Arial" w:cs="Arial"/>
          <w:color w:val="000000"/>
          <w:lang w:val="en-US" w:eastAsia="en-US"/>
        </w:rPr>
      </w:pPr>
      <w:r w:rsidRPr="004728FD">
        <w:rPr>
          <w:color w:val="000000"/>
          <w:lang w:val="en-US" w:eastAsia="en-US"/>
        </w:rPr>
        <w:t>Trong trường hợp có tranh chấp về các nội dung của văn bản này thì các bên bàn bạc, thương lượng giải quyết. Nếu không thương lượng được thì các bên có quyền yêu cầu Tòa án nhân dân giải quyết theo quy định của pháp luật.</w:t>
      </w:r>
    </w:p>
    <w:p w14:paraId="60962FA7" w14:textId="77777777" w:rsidR="00FB436C" w:rsidRDefault="00FB436C" w:rsidP="00FB436C">
      <w:pPr>
        <w:jc w:val="center"/>
        <w:rPr>
          <w:b/>
          <w:bCs/>
          <w:lang w:val="en-US" w:eastAsia="en-US"/>
        </w:rPr>
      </w:pPr>
      <w:r>
        <w:rPr>
          <w:b/>
          <w:bCs/>
          <w:lang w:val="en-US" w:eastAsia="en-US"/>
        </w:rPr>
        <w:t>ĐIỀU 9</w:t>
      </w:r>
    </w:p>
    <w:p w14:paraId="48698D59" w14:textId="24540DFD" w:rsidR="00384F0A" w:rsidRPr="00384F0A" w:rsidRDefault="00FB436C" w:rsidP="00FB436C">
      <w:pPr>
        <w:jc w:val="center"/>
        <w:rPr>
          <w:rFonts w:ascii="Arial" w:hAnsi="Arial" w:cs="Arial"/>
          <w:sz w:val="18"/>
          <w:szCs w:val="18"/>
          <w:lang w:val="en-US" w:eastAsia="en-US"/>
        </w:rPr>
      </w:pPr>
      <w:r>
        <w:rPr>
          <w:b/>
          <w:bCs/>
          <w:lang w:val="en-US" w:eastAsia="en-US"/>
        </w:rPr>
        <w:t xml:space="preserve">ĐIỀU KHOẢN THI HÀNH </w:t>
      </w:r>
    </w:p>
    <w:p w14:paraId="5444B0E9" w14:textId="7D10759A" w:rsidR="00384F0A" w:rsidRPr="00384F0A" w:rsidRDefault="00493B50" w:rsidP="00FB436C">
      <w:pPr>
        <w:jc w:val="both"/>
        <w:rPr>
          <w:rFonts w:ascii="Arial" w:hAnsi="Arial" w:cs="Arial"/>
          <w:sz w:val="18"/>
          <w:szCs w:val="18"/>
          <w:lang w:val="en-US" w:eastAsia="en-US"/>
        </w:rPr>
      </w:pPr>
      <w:r>
        <w:rPr>
          <w:lang w:val="en-US" w:eastAsia="en-US"/>
        </w:rPr>
        <w:t>1</w:t>
      </w:r>
      <w:r w:rsidR="00384F0A" w:rsidRPr="00384F0A">
        <w:rPr>
          <w:lang w:val="en-US" w:eastAsia="en-US"/>
        </w:rPr>
        <w:t>. Hợp đồng này có hiệu lực kể từ ngày ký và được lập thành</w:t>
      </w:r>
      <w:proofErr w:type="gramStart"/>
      <w:r w:rsidR="00384F0A" w:rsidRPr="00384F0A">
        <w:rPr>
          <w:lang w:val="en-US" w:eastAsia="en-US"/>
        </w:rPr>
        <w:t>....bản</w:t>
      </w:r>
      <w:proofErr w:type="gramEnd"/>
      <w:r w:rsidR="00384F0A" w:rsidRPr="00384F0A">
        <w:rPr>
          <w:lang w:val="en-US" w:eastAsia="en-US"/>
        </w:rPr>
        <w:t>, có giá trị như nhau, mỗi bên giữ.... bản./.</w:t>
      </w:r>
    </w:p>
    <w:p w14:paraId="6A43BF45" w14:textId="77777777" w:rsidR="00384F0A" w:rsidRPr="00384F0A" w:rsidRDefault="00384F0A" w:rsidP="00FB436C">
      <w:pPr>
        <w:rPr>
          <w:rFonts w:ascii="Arial" w:hAnsi="Arial" w:cs="Arial"/>
          <w:sz w:val="18"/>
          <w:szCs w:val="18"/>
          <w:lang w:val="en-US" w:eastAsia="en-US"/>
        </w:rPr>
      </w:pPr>
      <w:r w:rsidRPr="00384F0A">
        <w:rPr>
          <w:lang w:val="en-US" w:eastAsia="en-US"/>
        </w:rPr>
        <w:t> </w:t>
      </w:r>
    </w:p>
    <w:tbl>
      <w:tblPr>
        <w:tblW w:w="9300" w:type="dxa"/>
        <w:tblCellMar>
          <w:left w:w="0" w:type="dxa"/>
          <w:right w:w="0" w:type="dxa"/>
        </w:tblCellMar>
        <w:tblLook w:val="04A0" w:firstRow="1" w:lastRow="0" w:firstColumn="1" w:lastColumn="0" w:noHBand="0" w:noVBand="1"/>
      </w:tblPr>
      <w:tblGrid>
        <w:gridCol w:w="4650"/>
        <w:gridCol w:w="4650"/>
      </w:tblGrid>
      <w:tr w:rsidR="00384F0A" w:rsidRPr="00384F0A" w14:paraId="5862BE54" w14:textId="77777777" w:rsidTr="00384F0A">
        <w:tc>
          <w:tcPr>
            <w:tcW w:w="4650" w:type="dxa"/>
            <w:hideMark/>
          </w:tcPr>
          <w:p w14:paraId="440DB819" w14:textId="77777777" w:rsidR="00384F0A" w:rsidRPr="00384F0A" w:rsidRDefault="00384F0A" w:rsidP="00721412">
            <w:pPr>
              <w:jc w:val="center"/>
              <w:rPr>
                <w:rFonts w:ascii="Arial" w:hAnsi="Arial" w:cs="Arial"/>
                <w:sz w:val="18"/>
                <w:szCs w:val="18"/>
                <w:lang w:val="en-US" w:eastAsia="en-US"/>
              </w:rPr>
            </w:pPr>
            <w:r w:rsidRPr="00384F0A">
              <w:rPr>
                <w:b/>
                <w:bCs/>
                <w:lang w:val="en-US" w:eastAsia="en-US"/>
              </w:rPr>
              <w:t>BÊN THUÊ NHÀ Ở CÔNG VỤ</w:t>
            </w:r>
            <w:r w:rsidRPr="00384F0A">
              <w:rPr>
                <w:rFonts w:ascii="Arial" w:hAnsi="Arial" w:cs="Arial"/>
                <w:sz w:val="18"/>
                <w:szCs w:val="18"/>
                <w:lang w:val="en-US" w:eastAsia="en-US"/>
              </w:rPr>
              <w:br/>
            </w:r>
            <w:r w:rsidRPr="00384F0A">
              <w:rPr>
                <w:lang w:val="en-US" w:eastAsia="en-US"/>
              </w:rPr>
              <w:t>(Cán bộ, nhân viên thuê nhà và vợ hoặc</w:t>
            </w:r>
            <w:r w:rsidRPr="00384F0A">
              <w:rPr>
                <w:rFonts w:ascii="Arial" w:hAnsi="Arial" w:cs="Arial"/>
                <w:sz w:val="18"/>
                <w:szCs w:val="18"/>
                <w:lang w:val="en-US" w:eastAsia="en-US"/>
              </w:rPr>
              <w:br/>
            </w:r>
            <w:r w:rsidRPr="00384F0A">
              <w:rPr>
                <w:lang w:val="en-US" w:eastAsia="en-US"/>
              </w:rPr>
              <w:t>chồng của người thuê cùng ký, ghi rõ họ tên)</w:t>
            </w:r>
          </w:p>
          <w:p w14:paraId="5D5C5E7D" w14:textId="77777777" w:rsidR="00384F0A" w:rsidRPr="00384F0A" w:rsidRDefault="00384F0A" w:rsidP="00FB436C">
            <w:pPr>
              <w:rPr>
                <w:rFonts w:ascii="Arial" w:hAnsi="Arial" w:cs="Arial"/>
                <w:sz w:val="18"/>
                <w:szCs w:val="18"/>
                <w:lang w:val="en-US" w:eastAsia="en-US"/>
              </w:rPr>
            </w:pPr>
            <w:r w:rsidRPr="00384F0A">
              <w:rPr>
                <w:lang w:val="en-US" w:eastAsia="en-US"/>
              </w:rPr>
              <w:t> </w:t>
            </w:r>
          </w:p>
        </w:tc>
        <w:tc>
          <w:tcPr>
            <w:tcW w:w="4650" w:type="dxa"/>
            <w:hideMark/>
          </w:tcPr>
          <w:p w14:paraId="3BA1BF39" w14:textId="77777777" w:rsidR="00384F0A" w:rsidRPr="00384F0A" w:rsidRDefault="00384F0A" w:rsidP="00721412">
            <w:pPr>
              <w:jc w:val="center"/>
              <w:rPr>
                <w:rFonts w:ascii="Arial" w:hAnsi="Arial" w:cs="Arial"/>
                <w:sz w:val="18"/>
                <w:szCs w:val="18"/>
                <w:lang w:val="en-US" w:eastAsia="en-US"/>
              </w:rPr>
            </w:pPr>
            <w:r w:rsidRPr="00384F0A">
              <w:rPr>
                <w:b/>
                <w:bCs/>
                <w:lang w:val="en-US" w:eastAsia="en-US"/>
              </w:rPr>
              <w:t>BÊN CHO THUÊ NHÀ Ở CÔNG VỤ</w:t>
            </w:r>
            <w:r w:rsidRPr="00384F0A">
              <w:rPr>
                <w:rFonts w:ascii="Arial" w:hAnsi="Arial" w:cs="Arial"/>
                <w:sz w:val="18"/>
                <w:szCs w:val="18"/>
                <w:lang w:val="en-US" w:eastAsia="en-US"/>
              </w:rPr>
              <w:br/>
            </w:r>
            <w:r w:rsidRPr="00384F0A">
              <w:rPr>
                <w:lang w:val="en-US" w:eastAsia="en-US"/>
              </w:rPr>
              <w:t>(Ký tên, đóng dấu và ghi rõ họ tên, chức vụ của người ký)</w:t>
            </w:r>
          </w:p>
          <w:p w14:paraId="4731B111" w14:textId="77777777" w:rsidR="00384F0A" w:rsidRPr="00384F0A" w:rsidRDefault="00384F0A" w:rsidP="00FB436C">
            <w:pPr>
              <w:rPr>
                <w:rFonts w:ascii="Arial" w:hAnsi="Arial" w:cs="Arial"/>
                <w:sz w:val="18"/>
                <w:szCs w:val="18"/>
                <w:lang w:val="en-US" w:eastAsia="en-US"/>
              </w:rPr>
            </w:pPr>
            <w:r w:rsidRPr="00384F0A">
              <w:rPr>
                <w:lang w:val="en-US" w:eastAsia="en-US"/>
              </w:rPr>
              <w:t> </w:t>
            </w:r>
          </w:p>
        </w:tc>
      </w:tr>
    </w:tbl>
    <w:p w14:paraId="65FD12BA" w14:textId="77777777" w:rsidR="00C85470" w:rsidRPr="00384F0A" w:rsidRDefault="00C85470" w:rsidP="00FB436C"/>
    <w:sectPr w:rsidR="00C85470" w:rsidRPr="00384F0A" w:rsidSect="00FB436C">
      <w:headerReference w:type="default" r:id="rId7"/>
      <w:footerReference w:type="default" r:id="rId8"/>
      <w:pgSz w:w="12240" w:h="15840"/>
      <w:pgMar w:top="1134" w:right="1134" w:bottom="992" w:left="170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70222A" w14:textId="77777777" w:rsidR="009C1E65" w:rsidRDefault="009C1E65" w:rsidP="008B1CC7">
      <w:pPr>
        <w:spacing w:line="240" w:lineRule="auto"/>
      </w:pPr>
      <w:r>
        <w:separator/>
      </w:r>
    </w:p>
  </w:endnote>
  <w:endnote w:type="continuationSeparator" w:id="0">
    <w:p w14:paraId="4F2E4B25" w14:textId="77777777" w:rsidR="009C1E65" w:rsidRDefault="009C1E65" w:rsidP="008B1C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6119571"/>
      <w:docPartObj>
        <w:docPartGallery w:val="Page Numbers (Bottom of Page)"/>
        <w:docPartUnique/>
      </w:docPartObj>
    </w:sdtPr>
    <w:sdtEndPr>
      <w:rPr>
        <w:noProof/>
      </w:rPr>
    </w:sdtEndPr>
    <w:sdtContent>
      <w:p w14:paraId="584C5A1B" w14:textId="4E9F5F74" w:rsidR="00FB436C" w:rsidRDefault="00FB436C">
        <w:pPr>
          <w:pStyle w:val="Footer"/>
          <w:jc w:val="center"/>
        </w:pPr>
        <w:r>
          <w:fldChar w:fldCharType="begin"/>
        </w:r>
        <w:r>
          <w:instrText xml:space="preserve"> PAGE   \* MERGEFORMAT </w:instrText>
        </w:r>
        <w:r>
          <w:fldChar w:fldCharType="separate"/>
        </w:r>
        <w:r w:rsidR="00BC5092">
          <w:rPr>
            <w:noProof/>
          </w:rPr>
          <w:t>4</w:t>
        </w:r>
        <w:r>
          <w:rPr>
            <w:noProof/>
          </w:rPr>
          <w:fldChar w:fldCharType="end"/>
        </w:r>
      </w:p>
    </w:sdtContent>
  </w:sdt>
  <w:p w14:paraId="4DEB45B5" w14:textId="77777777" w:rsidR="00FB436C" w:rsidRDefault="00FB43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1DDC68" w14:textId="77777777" w:rsidR="009C1E65" w:rsidRDefault="009C1E65" w:rsidP="008B1CC7">
      <w:pPr>
        <w:spacing w:line="240" w:lineRule="auto"/>
      </w:pPr>
      <w:r>
        <w:separator/>
      </w:r>
    </w:p>
  </w:footnote>
  <w:footnote w:type="continuationSeparator" w:id="0">
    <w:p w14:paraId="330FF197" w14:textId="77777777" w:rsidR="009C1E65" w:rsidRDefault="009C1E65" w:rsidP="008B1C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7ECA8" w14:textId="77777777" w:rsidR="008573F2" w:rsidRPr="00CC19B6" w:rsidRDefault="008573F2" w:rsidP="008573F2">
    <w:pPr>
      <w:ind w:left="993"/>
      <w:jc w:val="both"/>
      <w:rPr>
        <w:b/>
        <w:sz w:val="20"/>
      </w:rPr>
    </w:pPr>
    <w:r w:rsidRPr="00CC19B6">
      <w:rPr>
        <w:noProof/>
        <w:lang w:val="en-US" w:eastAsia="en-US"/>
      </w:rPr>
      <w:drawing>
        <wp:anchor distT="0" distB="0" distL="114300" distR="114300" simplePos="0" relativeHeight="251659264" behindDoc="1" locked="0" layoutInCell="1" allowOverlap="1" wp14:anchorId="1CE0D470" wp14:editId="78429E0E">
          <wp:simplePos x="0" y="0"/>
          <wp:positionH relativeFrom="column">
            <wp:posOffset>408305</wp:posOffset>
          </wp:positionH>
          <wp:positionV relativeFrom="paragraph">
            <wp:posOffset>-197608</wp:posOffset>
          </wp:positionV>
          <wp:extent cx="1043906" cy="899032"/>
          <wp:effectExtent l="0" t="0" r="0" b="0"/>
          <wp:wrapNone/>
          <wp:docPr id="29" name="Picture 29" descr="C:\Users\Admin\Desktop\LOGO BIGBOSS LAW lscmn MO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LOGO BIGBOSS LAW lscmn MOI.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3906" cy="899032"/>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 xml:space="preserve">                     </w:t>
    </w:r>
    <w:r w:rsidRPr="00CC19B6">
      <w:rPr>
        <w:b/>
        <w:sz w:val="20"/>
      </w:rPr>
      <w:t>CÔNG TY LUẬT TNHH HÃNG LUẬT BIGBOSS LAW</w:t>
    </w:r>
  </w:p>
  <w:p w14:paraId="39EEDDB2" w14:textId="77777777" w:rsidR="008573F2" w:rsidRPr="00CC19B6" w:rsidRDefault="008573F2" w:rsidP="008573F2">
    <w:pPr>
      <w:ind w:left="993"/>
      <w:jc w:val="both"/>
      <w:rPr>
        <w:sz w:val="20"/>
      </w:rPr>
    </w:pPr>
    <w:r w:rsidRPr="00CC19B6">
      <w:rPr>
        <w:sz w:val="20"/>
      </w:rPr>
      <w:t xml:space="preserve">                          Địa chỉ: 25 đường GS01, Kp Tây B, P Đông Hòa, Tp. Dĩ An, Bình Dương</w:t>
    </w:r>
  </w:p>
  <w:p w14:paraId="1BBBC876" w14:textId="77777777" w:rsidR="008573F2" w:rsidRPr="00CC19B6" w:rsidRDefault="008573F2" w:rsidP="008573F2">
    <w:pPr>
      <w:ind w:left="993"/>
      <w:jc w:val="both"/>
      <w:rPr>
        <w:sz w:val="20"/>
      </w:rPr>
    </w:pPr>
    <w:r w:rsidRPr="00CC19B6">
      <w:rPr>
        <w:sz w:val="20"/>
      </w:rPr>
      <w:t xml:space="preserve">                          Giám đốc: Luật sư MAI TIẾN LUẬT</w:t>
    </w:r>
  </w:p>
  <w:p w14:paraId="27487BAB" w14:textId="2EB68954" w:rsidR="008573F2" w:rsidRPr="008573F2" w:rsidRDefault="008573F2" w:rsidP="008573F2">
    <w:pPr>
      <w:spacing w:after="120"/>
      <w:ind w:left="992"/>
      <w:jc w:val="both"/>
      <w:rPr>
        <w:sz w:val="20"/>
      </w:rPr>
    </w:pPr>
    <w:r w:rsidRPr="00CC19B6">
      <w:rPr>
        <w:sz w:val="20"/>
      </w:rPr>
      <w:t xml:space="preserve">                          Điện thoại: 0978 3333 79                       Email: info.bigbosslaw@gmail.com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E00DB1"/>
    <w:multiLevelType w:val="multilevel"/>
    <w:tmpl w:val="D354E0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8D86E67"/>
    <w:multiLevelType w:val="hybridMultilevel"/>
    <w:tmpl w:val="56C68392"/>
    <w:lvl w:ilvl="0" w:tplc="F89AB6CE">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332497"/>
    <w:multiLevelType w:val="hybridMultilevel"/>
    <w:tmpl w:val="863C2938"/>
    <w:lvl w:ilvl="0" w:tplc="9348B9E8">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EBA6A26"/>
    <w:multiLevelType w:val="multilevel"/>
    <w:tmpl w:val="10F250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3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CC7"/>
    <w:rsid w:val="00007D0A"/>
    <w:rsid w:val="00021FA7"/>
    <w:rsid w:val="00163C4E"/>
    <w:rsid w:val="00176E29"/>
    <w:rsid w:val="001E7934"/>
    <w:rsid w:val="0022277C"/>
    <w:rsid w:val="002349E7"/>
    <w:rsid w:val="002779F7"/>
    <w:rsid w:val="002B2606"/>
    <w:rsid w:val="002C3FCB"/>
    <w:rsid w:val="002C4E02"/>
    <w:rsid w:val="00377295"/>
    <w:rsid w:val="00384F0A"/>
    <w:rsid w:val="00394FCA"/>
    <w:rsid w:val="003A6493"/>
    <w:rsid w:val="003A6ED8"/>
    <w:rsid w:val="003F1363"/>
    <w:rsid w:val="00474774"/>
    <w:rsid w:val="00474A90"/>
    <w:rsid w:val="00493B50"/>
    <w:rsid w:val="005B58A4"/>
    <w:rsid w:val="00636F96"/>
    <w:rsid w:val="00721412"/>
    <w:rsid w:val="0079086D"/>
    <w:rsid w:val="00805469"/>
    <w:rsid w:val="00821241"/>
    <w:rsid w:val="008245F7"/>
    <w:rsid w:val="008510A3"/>
    <w:rsid w:val="008573F2"/>
    <w:rsid w:val="00883EF6"/>
    <w:rsid w:val="008B0E2D"/>
    <w:rsid w:val="008B1CC7"/>
    <w:rsid w:val="008B76F7"/>
    <w:rsid w:val="009015BF"/>
    <w:rsid w:val="009039F9"/>
    <w:rsid w:val="0097648C"/>
    <w:rsid w:val="00992114"/>
    <w:rsid w:val="009A51DA"/>
    <w:rsid w:val="009C1E65"/>
    <w:rsid w:val="009F5897"/>
    <w:rsid w:val="00A56939"/>
    <w:rsid w:val="00A952E3"/>
    <w:rsid w:val="00B7662F"/>
    <w:rsid w:val="00B76E04"/>
    <w:rsid w:val="00BC5092"/>
    <w:rsid w:val="00C779DB"/>
    <w:rsid w:val="00C85470"/>
    <w:rsid w:val="00C86405"/>
    <w:rsid w:val="00C93FAD"/>
    <w:rsid w:val="00CB3852"/>
    <w:rsid w:val="00D11C0A"/>
    <w:rsid w:val="00D628C2"/>
    <w:rsid w:val="00DD4163"/>
    <w:rsid w:val="00DE482A"/>
    <w:rsid w:val="00E236F7"/>
    <w:rsid w:val="00E30BE5"/>
    <w:rsid w:val="00ED6970"/>
    <w:rsid w:val="00EE0D23"/>
    <w:rsid w:val="00F27126"/>
    <w:rsid w:val="00FB4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AE29D"/>
  <w15:chartTrackingRefBased/>
  <w15:docId w15:val="{6E7BE548-FDA0-4F64-A3B5-AEAD308D6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heme="minorBidi"/>
        <w:sz w:val="26"/>
        <w:szCs w:val="22"/>
        <w:lang w:val="en-US" w:eastAsia="en-US" w:bidi="ar-SA"/>
      </w:rPr>
    </w:rPrDefault>
    <w:pPrDefault>
      <w:pPr>
        <w:spacing w:line="360"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2606"/>
    <w:pPr>
      <w:spacing w:line="276" w:lineRule="auto"/>
      <w:jc w:val="left"/>
    </w:pPr>
    <w:rPr>
      <w:rFonts w:cs="Times New Roman"/>
      <w:sz w:val="24"/>
      <w:szCs w:val="24"/>
      <w:lang w:val="vi-VN" w:eastAsia="vi-VN"/>
    </w:rPr>
  </w:style>
  <w:style w:type="paragraph" w:styleId="Heading1">
    <w:name w:val="heading 1"/>
    <w:next w:val="Normal"/>
    <w:link w:val="Heading1Char"/>
    <w:autoRedefine/>
    <w:uiPriority w:val="9"/>
    <w:qFormat/>
    <w:rsid w:val="00176E29"/>
    <w:pPr>
      <w:keepNext/>
      <w:keepLines/>
      <w:spacing w:after="551" w:line="259" w:lineRule="auto"/>
      <w:ind w:right="294"/>
      <w:jc w:val="left"/>
      <w:outlineLvl w:val="0"/>
    </w:pPr>
    <w:rPr>
      <w:rFonts w:cs="Times New Roman"/>
      <w:b/>
      <w:color w:val="000000"/>
    </w:rPr>
  </w:style>
  <w:style w:type="paragraph" w:styleId="Heading2">
    <w:name w:val="heading 2"/>
    <w:next w:val="Normal"/>
    <w:link w:val="Heading2Char"/>
    <w:autoRedefine/>
    <w:uiPriority w:val="9"/>
    <w:unhideWhenUsed/>
    <w:qFormat/>
    <w:rsid w:val="00176E29"/>
    <w:pPr>
      <w:keepNext/>
      <w:keepLines/>
      <w:spacing w:after="30" w:line="259" w:lineRule="auto"/>
      <w:ind w:right="333"/>
      <w:jc w:val="left"/>
      <w:outlineLvl w:val="1"/>
    </w:pPr>
    <w:rPr>
      <w:rFonts w:cs="Times New Roman"/>
      <w:b/>
      <w:color w:val="000000"/>
    </w:rPr>
  </w:style>
  <w:style w:type="paragraph" w:styleId="Heading3">
    <w:name w:val="heading 3"/>
    <w:basedOn w:val="Normal"/>
    <w:next w:val="Normal"/>
    <w:link w:val="Heading3Char"/>
    <w:autoRedefine/>
    <w:uiPriority w:val="9"/>
    <w:semiHidden/>
    <w:unhideWhenUsed/>
    <w:qFormat/>
    <w:rsid w:val="00176E29"/>
    <w:pPr>
      <w:keepNext/>
      <w:keepLines/>
      <w:spacing w:before="40" w:line="262" w:lineRule="auto"/>
      <w:ind w:left="1804" w:right="2291" w:hanging="10"/>
      <w:outlineLvl w:val="2"/>
    </w:pPr>
    <w:rPr>
      <w:rFonts w:eastAsiaTheme="majorEastAsia" w:cstheme="majorBidi"/>
      <w:b/>
      <w:color w:val="000000" w:themeColor="text1"/>
      <w:lang w:val="en-US" w:eastAsia="en-US"/>
    </w:rPr>
  </w:style>
  <w:style w:type="paragraph" w:styleId="Heading4">
    <w:name w:val="heading 4"/>
    <w:basedOn w:val="Normal"/>
    <w:link w:val="Heading4Char"/>
    <w:uiPriority w:val="9"/>
    <w:qFormat/>
    <w:rsid w:val="00B7662F"/>
    <w:pPr>
      <w:spacing w:before="100" w:beforeAutospacing="1" w:after="100" w:afterAutospacing="1" w:line="240" w:lineRule="auto"/>
      <w:outlineLvl w:val="3"/>
    </w:pPr>
    <w:rPr>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76E29"/>
    <w:rPr>
      <w:rFonts w:cs="Times New Roman"/>
      <w:b/>
      <w:color w:val="000000"/>
    </w:rPr>
  </w:style>
  <w:style w:type="character" w:customStyle="1" w:styleId="Heading2Char">
    <w:name w:val="Heading 2 Char"/>
    <w:link w:val="Heading2"/>
    <w:uiPriority w:val="9"/>
    <w:rsid w:val="00176E29"/>
    <w:rPr>
      <w:rFonts w:cs="Times New Roman"/>
      <w:b/>
      <w:color w:val="000000"/>
    </w:rPr>
  </w:style>
  <w:style w:type="character" w:customStyle="1" w:styleId="MUCI">
    <w:name w:val="MUC I"/>
    <w:basedOn w:val="DefaultParagraphFont"/>
    <w:qFormat/>
    <w:rsid w:val="00883EF6"/>
    <w:rPr>
      <w:rFonts w:ascii="Times New Roman" w:hAnsi="Times New Roman"/>
      <w:b/>
      <w:sz w:val="26"/>
    </w:rPr>
  </w:style>
  <w:style w:type="paragraph" w:styleId="Title">
    <w:name w:val="Title"/>
    <w:basedOn w:val="Normal"/>
    <w:next w:val="Normal"/>
    <w:link w:val="TitleChar"/>
    <w:autoRedefine/>
    <w:uiPriority w:val="10"/>
    <w:qFormat/>
    <w:rsid w:val="00883EF6"/>
    <w:pPr>
      <w:contextualSpacing/>
    </w:pPr>
    <w:rPr>
      <w:rFonts w:eastAsiaTheme="majorEastAsia" w:cstheme="majorBidi"/>
      <w:b/>
      <w:spacing w:val="-10"/>
      <w:kern w:val="28"/>
      <w:szCs w:val="56"/>
    </w:rPr>
  </w:style>
  <w:style w:type="character" w:customStyle="1" w:styleId="TitleChar">
    <w:name w:val="Title Char"/>
    <w:basedOn w:val="DefaultParagraphFont"/>
    <w:link w:val="Title"/>
    <w:uiPriority w:val="10"/>
    <w:rsid w:val="00883EF6"/>
    <w:rPr>
      <w:rFonts w:eastAsiaTheme="majorEastAsia" w:cstheme="majorBidi"/>
      <w:spacing w:val="-10"/>
      <w:kern w:val="28"/>
      <w:szCs w:val="56"/>
      <w:lang w:eastAsia="ja-JP"/>
    </w:rPr>
  </w:style>
  <w:style w:type="character" w:customStyle="1" w:styleId="Heading3Char">
    <w:name w:val="Heading 3 Char"/>
    <w:basedOn w:val="DefaultParagraphFont"/>
    <w:link w:val="Heading3"/>
    <w:uiPriority w:val="9"/>
    <w:semiHidden/>
    <w:rsid w:val="00176E29"/>
    <w:rPr>
      <w:rFonts w:eastAsiaTheme="majorEastAsia" w:cstheme="majorBidi"/>
      <w:color w:val="000000" w:themeColor="text1"/>
      <w:szCs w:val="24"/>
    </w:rPr>
  </w:style>
  <w:style w:type="paragraph" w:styleId="Header">
    <w:name w:val="header"/>
    <w:basedOn w:val="Normal"/>
    <w:link w:val="HeaderChar"/>
    <w:uiPriority w:val="99"/>
    <w:unhideWhenUsed/>
    <w:rsid w:val="008B1CC7"/>
    <w:pPr>
      <w:tabs>
        <w:tab w:val="center" w:pos="4680"/>
        <w:tab w:val="right" w:pos="9360"/>
      </w:tabs>
      <w:spacing w:line="240" w:lineRule="auto"/>
    </w:pPr>
  </w:style>
  <w:style w:type="character" w:customStyle="1" w:styleId="HeaderChar">
    <w:name w:val="Header Char"/>
    <w:basedOn w:val="DefaultParagraphFont"/>
    <w:link w:val="Header"/>
    <w:uiPriority w:val="99"/>
    <w:rsid w:val="008B1CC7"/>
    <w:rPr>
      <w:rFonts w:cs="Times New Roman"/>
      <w:szCs w:val="24"/>
      <w:lang w:val="vi-VN" w:eastAsia="vi-VN"/>
    </w:rPr>
  </w:style>
  <w:style w:type="paragraph" w:styleId="Footer">
    <w:name w:val="footer"/>
    <w:basedOn w:val="Normal"/>
    <w:link w:val="FooterChar"/>
    <w:uiPriority w:val="99"/>
    <w:unhideWhenUsed/>
    <w:rsid w:val="008B1CC7"/>
    <w:pPr>
      <w:tabs>
        <w:tab w:val="center" w:pos="4680"/>
        <w:tab w:val="right" w:pos="9360"/>
      </w:tabs>
      <w:spacing w:line="240" w:lineRule="auto"/>
    </w:pPr>
  </w:style>
  <w:style w:type="character" w:customStyle="1" w:styleId="FooterChar">
    <w:name w:val="Footer Char"/>
    <w:basedOn w:val="DefaultParagraphFont"/>
    <w:link w:val="Footer"/>
    <w:uiPriority w:val="99"/>
    <w:rsid w:val="008B1CC7"/>
    <w:rPr>
      <w:rFonts w:cs="Times New Roman"/>
      <w:szCs w:val="24"/>
      <w:lang w:val="vi-VN" w:eastAsia="vi-VN"/>
    </w:rPr>
  </w:style>
  <w:style w:type="paragraph" w:styleId="NormalWeb">
    <w:name w:val="Normal (Web)"/>
    <w:basedOn w:val="Normal"/>
    <w:uiPriority w:val="99"/>
    <w:semiHidden/>
    <w:unhideWhenUsed/>
    <w:rsid w:val="008B1CC7"/>
    <w:pPr>
      <w:spacing w:before="100" w:beforeAutospacing="1" w:after="100" w:afterAutospacing="1" w:line="240" w:lineRule="auto"/>
    </w:pPr>
    <w:rPr>
      <w:lang w:val="en-US" w:eastAsia="en-US"/>
    </w:rPr>
  </w:style>
  <w:style w:type="character" w:styleId="Hyperlink">
    <w:name w:val="Hyperlink"/>
    <w:basedOn w:val="DefaultParagraphFont"/>
    <w:uiPriority w:val="99"/>
    <w:semiHidden/>
    <w:unhideWhenUsed/>
    <w:rsid w:val="008B1CC7"/>
    <w:rPr>
      <w:color w:val="0000FF"/>
      <w:u w:val="single"/>
    </w:rPr>
  </w:style>
  <w:style w:type="character" w:customStyle="1" w:styleId="Heading4Char">
    <w:name w:val="Heading 4 Char"/>
    <w:basedOn w:val="DefaultParagraphFont"/>
    <w:link w:val="Heading4"/>
    <w:uiPriority w:val="9"/>
    <w:rsid w:val="00B7662F"/>
    <w:rPr>
      <w:rFonts w:cs="Times New Roman"/>
      <w:b/>
      <w:bCs/>
      <w:sz w:val="24"/>
      <w:szCs w:val="24"/>
    </w:rPr>
  </w:style>
  <w:style w:type="character" w:styleId="Strong">
    <w:name w:val="Strong"/>
    <w:basedOn w:val="DefaultParagraphFont"/>
    <w:uiPriority w:val="22"/>
    <w:qFormat/>
    <w:rsid w:val="00B7662F"/>
    <w:rPr>
      <w:b/>
      <w:bCs/>
    </w:rPr>
  </w:style>
  <w:style w:type="character" w:styleId="Emphasis">
    <w:name w:val="Emphasis"/>
    <w:basedOn w:val="DefaultParagraphFont"/>
    <w:uiPriority w:val="20"/>
    <w:qFormat/>
    <w:rsid w:val="00B7662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14730">
      <w:bodyDiv w:val="1"/>
      <w:marLeft w:val="0"/>
      <w:marRight w:val="0"/>
      <w:marTop w:val="0"/>
      <w:marBottom w:val="0"/>
      <w:divBdr>
        <w:top w:val="none" w:sz="0" w:space="0" w:color="auto"/>
        <w:left w:val="none" w:sz="0" w:space="0" w:color="auto"/>
        <w:bottom w:val="none" w:sz="0" w:space="0" w:color="auto"/>
        <w:right w:val="none" w:sz="0" w:space="0" w:color="auto"/>
      </w:divBdr>
    </w:div>
    <w:div w:id="118115647">
      <w:bodyDiv w:val="1"/>
      <w:marLeft w:val="0"/>
      <w:marRight w:val="0"/>
      <w:marTop w:val="0"/>
      <w:marBottom w:val="0"/>
      <w:divBdr>
        <w:top w:val="none" w:sz="0" w:space="0" w:color="auto"/>
        <w:left w:val="none" w:sz="0" w:space="0" w:color="auto"/>
        <w:bottom w:val="none" w:sz="0" w:space="0" w:color="auto"/>
        <w:right w:val="none" w:sz="0" w:space="0" w:color="auto"/>
      </w:divBdr>
    </w:div>
    <w:div w:id="244152033">
      <w:bodyDiv w:val="1"/>
      <w:marLeft w:val="0"/>
      <w:marRight w:val="0"/>
      <w:marTop w:val="0"/>
      <w:marBottom w:val="0"/>
      <w:divBdr>
        <w:top w:val="none" w:sz="0" w:space="0" w:color="auto"/>
        <w:left w:val="none" w:sz="0" w:space="0" w:color="auto"/>
        <w:bottom w:val="none" w:sz="0" w:space="0" w:color="auto"/>
        <w:right w:val="none" w:sz="0" w:space="0" w:color="auto"/>
      </w:divBdr>
    </w:div>
    <w:div w:id="569193584">
      <w:bodyDiv w:val="1"/>
      <w:marLeft w:val="0"/>
      <w:marRight w:val="0"/>
      <w:marTop w:val="0"/>
      <w:marBottom w:val="0"/>
      <w:divBdr>
        <w:top w:val="none" w:sz="0" w:space="0" w:color="auto"/>
        <w:left w:val="none" w:sz="0" w:space="0" w:color="auto"/>
        <w:bottom w:val="none" w:sz="0" w:space="0" w:color="auto"/>
        <w:right w:val="none" w:sz="0" w:space="0" w:color="auto"/>
      </w:divBdr>
    </w:div>
    <w:div w:id="573441097">
      <w:bodyDiv w:val="1"/>
      <w:marLeft w:val="0"/>
      <w:marRight w:val="0"/>
      <w:marTop w:val="0"/>
      <w:marBottom w:val="0"/>
      <w:divBdr>
        <w:top w:val="none" w:sz="0" w:space="0" w:color="auto"/>
        <w:left w:val="none" w:sz="0" w:space="0" w:color="auto"/>
        <w:bottom w:val="none" w:sz="0" w:space="0" w:color="auto"/>
        <w:right w:val="none" w:sz="0" w:space="0" w:color="auto"/>
      </w:divBdr>
    </w:div>
    <w:div w:id="613949398">
      <w:bodyDiv w:val="1"/>
      <w:marLeft w:val="0"/>
      <w:marRight w:val="0"/>
      <w:marTop w:val="0"/>
      <w:marBottom w:val="0"/>
      <w:divBdr>
        <w:top w:val="none" w:sz="0" w:space="0" w:color="auto"/>
        <w:left w:val="none" w:sz="0" w:space="0" w:color="auto"/>
        <w:bottom w:val="none" w:sz="0" w:space="0" w:color="auto"/>
        <w:right w:val="none" w:sz="0" w:space="0" w:color="auto"/>
      </w:divBdr>
    </w:div>
    <w:div w:id="648873073">
      <w:bodyDiv w:val="1"/>
      <w:marLeft w:val="0"/>
      <w:marRight w:val="0"/>
      <w:marTop w:val="0"/>
      <w:marBottom w:val="0"/>
      <w:divBdr>
        <w:top w:val="none" w:sz="0" w:space="0" w:color="auto"/>
        <w:left w:val="none" w:sz="0" w:space="0" w:color="auto"/>
        <w:bottom w:val="none" w:sz="0" w:space="0" w:color="auto"/>
        <w:right w:val="none" w:sz="0" w:space="0" w:color="auto"/>
      </w:divBdr>
    </w:div>
    <w:div w:id="703792817">
      <w:bodyDiv w:val="1"/>
      <w:marLeft w:val="0"/>
      <w:marRight w:val="0"/>
      <w:marTop w:val="0"/>
      <w:marBottom w:val="0"/>
      <w:divBdr>
        <w:top w:val="none" w:sz="0" w:space="0" w:color="auto"/>
        <w:left w:val="none" w:sz="0" w:space="0" w:color="auto"/>
        <w:bottom w:val="none" w:sz="0" w:space="0" w:color="auto"/>
        <w:right w:val="none" w:sz="0" w:space="0" w:color="auto"/>
      </w:divBdr>
    </w:div>
    <w:div w:id="725835767">
      <w:bodyDiv w:val="1"/>
      <w:marLeft w:val="0"/>
      <w:marRight w:val="0"/>
      <w:marTop w:val="0"/>
      <w:marBottom w:val="0"/>
      <w:divBdr>
        <w:top w:val="none" w:sz="0" w:space="0" w:color="auto"/>
        <w:left w:val="none" w:sz="0" w:space="0" w:color="auto"/>
        <w:bottom w:val="none" w:sz="0" w:space="0" w:color="auto"/>
        <w:right w:val="none" w:sz="0" w:space="0" w:color="auto"/>
      </w:divBdr>
    </w:div>
    <w:div w:id="993291444">
      <w:bodyDiv w:val="1"/>
      <w:marLeft w:val="0"/>
      <w:marRight w:val="0"/>
      <w:marTop w:val="0"/>
      <w:marBottom w:val="0"/>
      <w:divBdr>
        <w:top w:val="none" w:sz="0" w:space="0" w:color="auto"/>
        <w:left w:val="none" w:sz="0" w:space="0" w:color="auto"/>
        <w:bottom w:val="none" w:sz="0" w:space="0" w:color="auto"/>
        <w:right w:val="none" w:sz="0" w:space="0" w:color="auto"/>
      </w:divBdr>
    </w:div>
    <w:div w:id="993532276">
      <w:bodyDiv w:val="1"/>
      <w:marLeft w:val="0"/>
      <w:marRight w:val="0"/>
      <w:marTop w:val="0"/>
      <w:marBottom w:val="0"/>
      <w:divBdr>
        <w:top w:val="none" w:sz="0" w:space="0" w:color="auto"/>
        <w:left w:val="none" w:sz="0" w:space="0" w:color="auto"/>
        <w:bottom w:val="none" w:sz="0" w:space="0" w:color="auto"/>
        <w:right w:val="none" w:sz="0" w:space="0" w:color="auto"/>
      </w:divBdr>
    </w:div>
    <w:div w:id="1130703856">
      <w:bodyDiv w:val="1"/>
      <w:marLeft w:val="0"/>
      <w:marRight w:val="0"/>
      <w:marTop w:val="0"/>
      <w:marBottom w:val="0"/>
      <w:divBdr>
        <w:top w:val="none" w:sz="0" w:space="0" w:color="auto"/>
        <w:left w:val="none" w:sz="0" w:space="0" w:color="auto"/>
        <w:bottom w:val="none" w:sz="0" w:space="0" w:color="auto"/>
        <w:right w:val="none" w:sz="0" w:space="0" w:color="auto"/>
      </w:divBdr>
    </w:div>
    <w:div w:id="1168014962">
      <w:bodyDiv w:val="1"/>
      <w:marLeft w:val="0"/>
      <w:marRight w:val="0"/>
      <w:marTop w:val="0"/>
      <w:marBottom w:val="0"/>
      <w:divBdr>
        <w:top w:val="none" w:sz="0" w:space="0" w:color="auto"/>
        <w:left w:val="none" w:sz="0" w:space="0" w:color="auto"/>
        <w:bottom w:val="none" w:sz="0" w:space="0" w:color="auto"/>
        <w:right w:val="none" w:sz="0" w:space="0" w:color="auto"/>
      </w:divBdr>
    </w:div>
    <w:div w:id="1252620768">
      <w:bodyDiv w:val="1"/>
      <w:marLeft w:val="0"/>
      <w:marRight w:val="0"/>
      <w:marTop w:val="0"/>
      <w:marBottom w:val="0"/>
      <w:divBdr>
        <w:top w:val="none" w:sz="0" w:space="0" w:color="auto"/>
        <w:left w:val="none" w:sz="0" w:space="0" w:color="auto"/>
        <w:bottom w:val="none" w:sz="0" w:space="0" w:color="auto"/>
        <w:right w:val="none" w:sz="0" w:space="0" w:color="auto"/>
      </w:divBdr>
    </w:div>
    <w:div w:id="1497570273">
      <w:bodyDiv w:val="1"/>
      <w:marLeft w:val="0"/>
      <w:marRight w:val="0"/>
      <w:marTop w:val="0"/>
      <w:marBottom w:val="0"/>
      <w:divBdr>
        <w:top w:val="none" w:sz="0" w:space="0" w:color="auto"/>
        <w:left w:val="none" w:sz="0" w:space="0" w:color="auto"/>
        <w:bottom w:val="none" w:sz="0" w:space="0" w:color="auto"/>
        <w:right w:val="none" w:sz="0" w:space="0" w:color="auto"/>
      </w:divBdr>
    </w:div>
    <w:div w:id="1641497468">
      <w:bodyDiv w:val="1"/>
      <w:marLeft w:val="0"/>
      <w:marRight w:val="0"/>
      <w:marTop w:val="0"/>
      <w:marBottom w:val="0"/>
      <w:divBdr>
        <w:top w:val="none" w:sz="0" w:space="0" w:color="auto"/>
        <w:left w:val="none" w:sz="0" w:space="0" w:color="auto"/>
        <w:bottom w:val="none" w:sz="0" w:space="0" w:color="auto"/>
        <w:right w:val="none" w:sz="0" w:space="0" w:color="auto"/>
      </w:divBdr>
    </w:div>
    <w:div w:id="1743212399">
      <w:bodyDiv w:val="1"/>
      <w:marLeft w:val="0"/>
      <w:marRight w:val="0"/>
      <w:marTop w:val="0"/>
      <w:marBottom w:val="0"/>
      <w:divBdr>
        <w:top w:val="none" w:sz="0" w:space="0" w:color="auto"/>
        <w:left w:val="none" w:sz="0" w:space="0" w:color="auto"/>
        <w:bottom w:val="none" w:sz="0" w:space="0" w:color="auto"/>
        <w:right w:val="none" w:sz="0" w:space="0" w:color="auto"/>
      </w:divBdr>
    </w:div>
    <w:div w:id="1746754757">
      <w:bodyDiv w:val="1"/>
      <w:marLeft w:val="0"/>
      <w:marRight w:val="0"/>
      <w:marTop w:val="0"/>
      <w:marBottom w:val="0"/>
      <w:divBdr>
        <w:top w:val="none" w:sz="0" w:space="0" w:color="auto"/>
        <w:left w:val="none" w:sz="0" w:space="0" w:color="auto"/>
        <w:bottom w:val="none" w:sz="0" w:space="0" w:color="auto"/>
        <w:right w:val="none" w:sz="0" w:space="0" w:color="auto"/>
      </w:divBdr>
    </w:div>
    <w:div w:id="1802308754">
      <w:bodyDiv w:val="1"/>
      <w:marLeft w:val="0"/>
      <w:marRight w:val="0"/>
      <w:marTop w:val="0"/>
      <w:marBottom w:val="0"/>
      <w:divBdr>
        <w:top w:val="none" w:sz="0" w:space="0" w:color="auto"/>
        <w:left w:val="none" w:sz="0" w:space="0" w:color="auto"/>
        <w:bottom w:val="none" w:sz="0" w:space="0" w:color="auto"/>
        <w:right w:val="none" w:sz="0" w:space="0" w:color="auto"/>
      </w:divBdr>
    </w:div>
    <w:div w:id="1843352112">
      <w:bodyDiv w:val="1"/>
      <w:marLeft w:val="0"/>
      <w:marRight w:val="0"/>
      <w:marTop w:val="0"/>
      <w:marBottom w:val="0"/>
      <w:divBdr>
        <w:top w:val="none" w:sz="0" w:space="0" w:color="auto"/>
        <w:left w:val="none" w:sz="0" w:space="0" w:color="auto"/>
        <w:bottom w:val="none" w:sz="0" w:space="0" w:color="auto"/>
        <w:right w:val="none" w:sz="0" w:space="0" w:color="auto"/>
      </w:divBdr>
    </w:div>
    <w:div w:id="1931617039">
      <w:bodyDiv w:val="1"/>
      <w:marLeft w:val="0"/>
      <w:marRight w:val="0"/>
      <w:marTop w:val="0"/>
      <w:marBottom w:val="0"/>
      <w:divBdr>
        <w:top w:val="none" w:sz="0" w:space="0" w:color="auto"/>
        <w:left w:val="none" w:sz="0" w:space="0" w:color="auto"/>
        <w:bottom w:val="none" w:sz="0" w:space="0" w:color="auto"/>
        <w:right w:val="none" w:sz="0" w:space="0" w:color="auto"/>
      </w:divBdr>
    </w:div>
    <w:div w:id="199317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4</Pages>
  <Words>1602</Words>
  <Characters>9137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2024-07-13T04:03:00Z</dcterms:created>
  <dcterms:modified xsi:type="dcterms:W3CDTF">2024-07-16T01:30:00Z</dcterms:modified>
</cp:coreProperties>
</file>